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4566" w14:textId="77777777" w:rsidR="00A80CFD" w:rsidRPr="003C0B89" w:rsidRDefault="00A80CFD" w:rsidP="003C0B8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C0B89">
        <w:rPr>
          <w:rFonts w:ascii="Times New Roman" w:eastAsia="Times New Roman" w:hAnsi="Times New Roman" w:cs="Times New Roman"/>
          <w:b/>
          <w:bCs/>
          <w:kern w:val="0"/>
          <w:sz w:val="27"/>
          <w:szCs w:val="27"/>
          <w:lang w:eastAsia="en-GB"/>
          <w14:ligatures w14:val="none"/>
        </w:rPr>
        <w:t>Naledi Ringrollers: Forging Africa’s Rail Future with High-Quality Railway Wheels</w:t>
      </w:r>
    </w:p>
    <w:p w14:paraId="56CD54CB" w14:textId="1E0D9680" w:rsidR="00CD6523" w:rsidRPr="006B18D8" w:rsidRDefault="00CD6523" w:rsidP="00CD6523">
      <w:pPr>
        <w:spacing w:before="100" w:beforeAutospacing="1" w:after="100" w:afterAutospacing="1"/>
        <w:rPr>
          <w:rFonts w:ascii="Times New Roman" w:eastAsia="Times New Roman" w:hAnsi="Times New Roman" w:cs="Times New Roman"/>
          <w:kern w:val="0"/>
          <w:lang w:eastAsia="en-ZA"/>
          <w14:ligatures w14:val="none"/>
        </w:rPr>
      </w:pPr>
      <w:r w:rsidRPr="006B18D8">
        <w:rPr>
          <w:rFonts w:ascii="Times New Roman" w:eastAsia="Times New Roman" w:hAnsi="Times New Roman" w:cs="Times New Roman"/>
          <w:kern w:val="0"/>
          <w:lang w:eastAsia="en-ZA"/>
          <w14:ligatures w14:val="none"/>
        </w:rPr>
        <w:t>For over 50 years, Naledi Ringrollers, a proud member of the Naledi Inhlanganiso Group, has been at the forefront of forging Africa’s railway future. From its roots as a general forging business, Naledi has evolved into one of Africa’s premier manufacturers of high-quality forged and rolled rail components. Today, Naledi plays a pivotal role in supplying critical rail components, serving the growing demand for safe, durable, and efficient rail</w:t>
      </w:r>
      <w:r w:rsidR="00FC1B96" w:rsidRPr="003710E5">
        <w:rPr>
          <w:rFonts w:ascii="Times New Roman" w:eastAsia="Times New Roman" w:hAnsi="Times New Roman" w:cs="Times New Roman"/>
          <w:kern w:val="0"/>
          <w:lang w:eastAsia="en-ZA"/>
          <w14:ligatures w14:val="none"/>
        </w:rPr>
        <w:t>way wheels.</w:t>
      </w:r>
    </w:p>
    <w:p w14:paraId="10A60C44" w14:textId="654DCB03" w:rsidR="00A80CFD" w:rsidRPr="003710E5" w:rsidRDefault="00A80CFD" w:rsidP="00A80CF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710E5">
        <w:rPr>
          <w:rFonts w:ascii="Times New Roman" w:eastAsia="Times New Roman" w:hAnsi="Times New Roman" w:cs="Times New Roman"/>
          <w:b/>
          <w:bCs/>
          <w:kern w:val="0"/>
          <w:sz w:val="27"/>
          <w:szCs w:val="27"/>
          <w:lang w:eastAsia="en-GB"/>
          <w14:ligatures w14:val="none"/>
        </w:rPr>
        <w:t>The Core of Operations</w:t>
      </w:r>
    </w:p>
    <w:p w14:paraId="47189988" w14:textId="5A7909D1" w:rsidR="00BE313D" w:rsidRPr="006B18D8" w:rsidRDefault="00BE313D" w:rsidP="00BE313D">
      <w:pPr>
        <w:spacing w:before="100" w:beforeAutospacing="1" w:after="100" w:afterAutospacing="1"/>
        <w:rPr>
          <w:rFonts w:ascii="Times New Roman" w:eastAsia="Times New Roman" w:hAnsi="Times New Roman" w:cs="Times New Roman"/>
          <w:kern w:val="0"/>
          <w:lang w:eastAsia="en-ZA"/>
          <w14:ligatures w14:val="none"/>
        </w:rPr>
      </w:pPr>
      <w:r w:rsidRPr="006B18D8">
        <w:rPr>
          <w:rFonts w:ascii="Times New Roman" w:eastAsia="Times New Roman" w:hAnsi="Times New Roman" w:cs="Times New Roman"/>
          <w:kern w:val="0"/>
          <w:lang w:eastAsia="en-ZA"/>
          <w14:ligatures w14:val="none"/>
        </w:rPr>
        <w:t>At the heart of Naledi Ringrollers’ operations is a dedication to producing rail components that meet or exceed international standards. As Banie Rabie, Chief Operating Officer, explains: “The majority of what we produce is rail-related, including freight wheels, wheels for locomotives, passenger rail wheels, and resilient tram wheels</w:t>
      </w:r>
      <w:r w:rsidR="00FC1B96" w:rsidRPr="003710E5">
        <w:rPr>
          <w:rFonts w:ascii="Times New Roman" w:eastAsia="Times New Roman" w:hAnsi="Times New Roman" w:cs="Times New Roman"/>
          <w:kern w:val="0"/>
          <w:lang w:eastAsia="en-ZA"/>
          <w14:ligatures w14:val="none"/>
        </w:rPr>
        <w:t xml:space="preserve"> that </w:t>
      </w:r>
      <w:r w:rsidRPr="006B18D8">
        <w:rPr>
          <w:rFonts w:ascii="Times New Roman" w:eastAsia="Times New Roman" w:hAnsi="Times New Roman" w:cs="Times New Roman"/>
          <w:kern w:val="0"/>
          <w:lang w:eastAsia="en-ZA"/>
          <w14:ligatures w14:val="none"/>
        </w:rPr>
        <w:t>we export globally.”</w:t>
      </w:r>
    </w:p>
    <w:p w14:paraId="78B3D122" w14:textId="4D7DF70D" w:rsidR="00A80CFD" w:rsidRPr="003710E5" w:rsidRDefault="00A80CFD" w:rsidP="00255AC0">
      <w:pPr>
        <w:spacing w:before="100" w:beforeAutospacing="1" w:after="100" w:afterAutospacing="1"/>
        <w:jc w:val="both"/>
        <w:rPr>
          <w:rFonts w:ascii="Times New Roman" w:eastAsia="Times New Roman" w:hAnsi="Times New Roman" w:cs="Times New Roman"/>
          <w:kern w:val="0"/>
          <w:lang w:eastAsia="en-GB"/>
          <w14:ligatures w14:val="none"/>
        </w:rPr>
      </w:pPr>
      <w:r w:rsidRPr="003710E5">
        <w:rPr>
          <w:rFonts w:ascii="Times New Roman" w:eastAsia="Times New Roman" w:hAnsi="Times New Roman" w:cs="Times New Roman"/>
          <w:kern w:val="0"/>
          <w:lang w:eastAsia="en-GB"/>
          <w14:ligatures w14:val="none"/>
        </w:rPr>
        <w:t xml:space="preserve">These products are designed to meet stringent international standards, ensuring compatibility with rail networks both locally and internationally. The company’s </w:t>
      </w:r>
      <w:r w:rsidR="00002BE7">
        <w:rPr>
          <w:rFonts w:ascii="Times New Roman" w:eastAsia="Times New Roman" w:hAnsi="Times New Roman" w:cs="Times New Roman"/>
          <w:kern w:val="0"/>
          <w:lang w:eastAsia="en-GB"/>
          <w14:ligatures w14:val="none"/>
        </w:rPr>
        <w:t>products</w:t>
      </w:r>
      <w:r w:rsidRPr="003710E5">
        <w:rPr>
          <w:rFonts w:ascii="Times New Roman" w:eastAsia="Times New Roman" w:hAnsi="Times New Roman" w:cs="Times New Roman"/>
          <w:kern w:val="0"/>
          <w:lang w:eastAsia="en-GB"/>
          <w14:ligatures w14:val="none"/>
        </w:rPr>
        <w:t xml:space="preserve"> </w:t>
      </w:r>
      <w:proofErr w:type="gramStart"/>
      <w:r w:rsidRPr="003710E5">
        <w:rPr>
          <w:rFonts w:ascii="Times New Roman" w:eastAsia="Times New Roman" w:hAnsi="Times New Roman" w:cs="Times New Roman"/>
          <w:kern w:val="0"/>
          <w:lang w:eastAsia="en-GB"/>
          <w14:ligatures w14:val="none"/>
        </w:rPr>
        <w:t>are widely exported</w:t>
      </w:r>
      <w:proofErr w:type="gramEnd"/>
      <w:r w:rsidRPr="003710E5">
        <w:rPr>
          <w:rFonts w:ascii="Times New Roman" w:eastAsia="Times New Roman" w:hAnsi="Times New Roman" w:cs="Times New Roman"/>
          <w:kern w:val="0"/>
          <w:lang w:eastAsia="en-GB"/>
          <w14:ligatures w14:val="none"/>
        </w:rPr>
        <w:t xml:space="preserve">, reaching markets across Europe, the United States, and Australasia, supporting </w:t>
      </w:r>
      <w:r w:rsidR="00EF06A7">
        <w:rPr>
          <w:rFonts w:ascii="Times New Roman" w:eastAsia="Times New Roman" w:hAnsi="Times New Roman" w:cs="Times New Roman"/>
          <w:kern w:val="0"/>
          <w:lang w:eastAsia="en-GB"/>
          <w14:ligatures w14:val="none"/>
        </w:rPr>
        <w:t xml:space="preserve">a </w:t>
      </w:r>
      <w:r w:rsidR="00EF06A7" w:rsidRPr="003710E5">
        <w:rPr>
          <w:rFonts w:ascii="Times New Roman" w:eastAsia="Times New Roman" w:hAnsi="Times New Roman" w:cs="Times New Roman"/>
          <w:kern w:val="0"/>
          <w:lang w:eastAsia="en-GB"/>
          <w14:ligatures w14:val="none"/>
        </w:rPr>
        <w:t>var</w:t>
      </w:r>
      <w:r w:rsidR="00EF06A7">
        <w:rPr>
          <w:rFonts w:ascii="Times New Roman" w:eastAsia="Times New Roman" w:hAnsi="Times New Roman" w:cs="Times New Roman"/>
          <w:kern w:val="0"/>
          <w:lang w:eastAsia="en-GB"/>
          <w14:ligatures w14:val="none"/>
        </w:rPr>
        <w:t>iety of applications.</w:t>
      </w:r>
    </w:p>
    <w:p w14:paraId="256B0781" w14:textId="77777777" w:rsidR="00A80CFD" w:rsidRPr="003710E5" w:rsidRDefault="00A80CFD" w:rsidP="00A80CF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710E5">
        <w:rPr>
          <w:rFonts w:ascii="Times New Roman" w:eastAsia="Times New Roman" w:hAnsi="Times New Roman" w:cs="Times New Roman"/>
          <w:b/>
          <w:bCs/>
          <w:kern w:val="0"/>
          <w:sz w:val="27"/>
          <w:szCs w:val="27"/>
          <w:lang w:eastAsia="en-GB"/>
          <w14:ligatures w14:val="none"/>
        </w:rPr>
        <w:t>Rail Products and Specialised Components</w:t>
      </w:r>
    </w:p>
    <w:p w14:paraId="4B7A29F9" w14:textId="63543D64" w:rsidR="00896C1A" w:rsidRPr="006B18D8" w:rsidRDefault="00896C1A" w:rsidP="00896C1A">
      <w:pPr>
        <w:spacing w:before="100" w:beforeAutospacing="1" w:after="100" w:afterAutospacing="1"/>
        <w:rPr>
          <w:rFonts w:ascii="Times New Roman" w:eastAsia="Times New Roman" w:hAnsi="Times New Roman" w:cs="Times New Roman"/>
          <w:kern w:val="0"/>
          <w:lang w:eastAsia="en-ZA"/>
          <w14:ligatures w14:val="none"/>
        </w:rPr>
      </w:pPr>
      <w:r w:rsidRPr="006B18D8">
        <w:rPr>
          <w:rFonts w:ascii="Times New Roman" w:eastAsia="Times New Roman" w:hAnsi="Times New Roman" w:cs="Times New Roman"/>
          <w:kern w:val="0"/>
          <w:lang w:eastAsia="en-ZA"/>
          <w14:ligatures w14:val="none"/>
        </w:rPr>
        <w:t xml:space="preserve">Naledi Ringrollers offers a comprehensive range of rail products designed for maximum performance and safety, with </w:t>
      </w:r>
      <w:r w:rsidR="00A02F42" w:rsidRPr="006B18D8">
        <w:rPr>
          <w:rFonts w:ascii="Times New Roman" w:eastAsia="Times New Roman" w:hAnsi="Times New Roman" w:cs="Times New Roman"/>
          <w:kern w:val="0"/>
          <w:lang w:eastAsia="en-ZA"/>
          <w14:ligatures w14:val="none"/>
        </w:rPr>
        <w:t>expertise</w:t>
      </w:r>
      <w:r w:rsidRPr="006B18D8">
        <w:rPr>
          <w:rFonts w:ascii="Times New Roman" w:eastAsia="Times New Roman" w:hAnsi="Times New Roman" w:cs="Times New Roman"/>
          <w:kern w:val="0"/>
          <w:lang w:eastAsia="en-ZA"/>
          <w14:ligatures w14:val="none"/>
        </w:rPr>
        <w:t xml:space="preserve"> in forg</w:t>
      </w:r>
      <w:r w:rsidRPr="003710E5">
        <w:rPr>
          <w:rFonts w:ascii="Times New Roman" w:eastAsia="Times New Roman" w:hAnsi="Times New Roman" w:cs="Times New Roman"/>
          <w:kern w:val="0"/>
          <w:lang w:eastAsia="en-ZA"/>
          <w14:ligatures w14:val="none"/>
        </w:rPr>
        <w:t>ed</w:t>
      </w:r>
      <w:r w:rsidRPr="006B18D8">
        <w:rPr>
          <w:rFonts w:ascii="Times New Roman" w:eastAsia="Times New Roman" w:hAnsi="Times New Roman" w:cs="Times New Roman"/>
          <w:kern w:val="0"/>
          <w:lang w:eastAsia="en-ZA"/>
          <w14:ligatures w14:val="none"/>
        </w:rPr>
        <w:t xml:space="preserve"> freight wheels and resilient tram wheels. Here’s a closer look at what we offer:</w:t>
      </w:r>
    </w:p>
    <w:p w14:paraId="0730AEF8" w14:textId="77777777" w:rsidR="00896C1A" w:rsidRPr="006B18D8" w:rsidRDefault="00896C1A" w:rsidP="00896C1A">
      <w:pPr>
        <w:numPr>
          <w:ilvl w:val="0"/>
          <w:numId w:val="1"/>
        </w:numPr>
        <w:spacing w:before="100" w:beforeAutospacing="1" w:after="100" w:afterAutospacing="1"/>
        <w:rPr>
          <w:rFonts w:ascii="Times New Roman" w:eastAsia="Times New Roman" w:hAnsi="Times New Roman" w:cs="Times New Roman"/>
          <w:kern w:val="0"/>
          <w:lang w:eastAsia="en-ZA"/>
          <w14:ligatures w14:val="none"/>
        </w:rPr>
      </w:pPr>
      <w:r w:rsidRPr="006B18D8">
        <w:rPr>
          <w:rFonts w:ascii="Times New Roman" w:eastAsia="Times New Roman" w:hAnsi="Times New Roman" w:cs="Times New Roman"/>
          <w:b/>
          <w:bCs/>
          <w:kern w:val="0"/>
          <w:lang w:eastAsia="en-ZA"/>
          <w14:ligatures w14:val="none"/>
        </w:rPr>
        <w:t>Freight Wheels</w:t>
      </w:r>
      <w:r w:rsidRPr="006B18D8">
        <w:rPr>
          <w:rFonts w:ascii="Times New Roman" w:eastAsia="Times New Roman" w:hAnsi="Times New Roman" w:cs="Times New Roman"/>
          <w:kern w:val="0"/>
          <w:lang w:eastAsia="en-ZA"/>
          <w14:ligatures w14:val="none"/>
        </w:rPr>
        <w:t xml:space="preserve">: Available in </w:t>
      </w:r>
      <w:r w:rsidRPr="006B18D8">
        <w:rPr>
          <w:rFonts w:ascii="Times New Roman" w:eastAsia="Times New Roman" w:hAnsi="Times New Roman" w:cs="Times New Roman"/>
          <w:b/>
          <w:bCs/>
          <w:kern w:val="0"/>
          <w:lang w:eastAsia="en-ZA"/>
          <w14:ligatures w14:val="none"/>
        </w:rPr>
        <w:t>34-inch</w:t>
      </w:r>
      <w:r w:rsidRPr="006B18D8">
        <w:rPr>
          <w:rFonts w:ascii="Times New Roman" w:eastAsia="Times New Roman" w:hAnsi="Times New Roman" w:cs="Times New Roman"/>
          <w:kern w:val="0"/>
          <w:lang w:eastAsia="en-ZA"/>
          <w14:ligatures w14:val="none"/>
        </w:rPr>
        <w:t xml:space="preserve"> and </w:t>
      </w:r>
      <w:r w:rsidRPr="006B18D8">
        <w:rPr>
          <w:rFonts w:ascii="Times New Roman" w:eastAsia="Times New Roman" w:hAnsi="Times New Roman" w:cs="Times New Roman"/>
          <w:b/>
          <w:bCs/>
          <w:kern w:val="0"/>
          <w:lang w:eastAsia="en-ZA"/>
          <w14:ligatures w14:val="none"/>
        </w:rPr>
        <w:t>36-inch</w:t>
      </w:r>
      <w:r w:rsidRPr="006B18D8">
        <w:rPr>
          <w:rFonts w:ascii="Times New Roman" w:eastAsia="Times New Roman" w:hAnsi="Times New Roman" w:cs="Times New Roman"/>
          <w:kern w:val="0"/>
          <w:lang w:eastAsia="en-ZA"/>
          <w14:ligatures w14:val="none"/>
        </w:rPr>
        <w:t xml:space="preserve"> sizes, our wheels are ideal for general freight and </w:t>
      </w:r>
      <w:r w:rsidRPr="006B18D8">
        <w:rPr>
          <w:rFonts w:ascii="Times New Roman" w:eastAsia="Times New Roman" w:hAnsi="Times New Roman" w:cs="Times New Roman"/>
          <w:b/>
          <w:bCs/>
          <w:kern w:val="0"/>
          <w:lang w:eastAsia="en-ZA"/>
          <w14:ligatures w14:val="none"/>
        </w:rPr>
        <w:t>heavy-haul applications</w:t>
      </w:r>
      <w:r w:rsidRPr="006B18D8">
        <w:rPr>
          <w:rFonts w:ascii="Times New Roman" w:eastAsia="Times New Roman" w:hAnsi="Times New Roman" w:cs="Times New Roman"/>
          <w:kern w:val="0"/>
          <w:lang w:eastAsia="en-ZA"/>
          <w14:ligatures w14:val="none"/>
        </w:rPr>
        <w:t xml:space="preserve">. Our 36-inch wheels are used extensively on </w:t>
      </w:r>
      <w:r w:rsidRPr="006B18D8">
        <w:rPr>
          <w:rFonts w:ascii="Times New Roman" w:eastAsia="Times New Roman" w:hAnsi="Times New Roman" w:cs="Times New Roman"/>
          <w:b/>
          <w:bCs/>
          <w:kern w:val="0"/>
          <w:lang w:eastAsia="en-ZA"/>
          <w14:ligatures w14:val="none"/>
        </w:rPr>
        <w:t>South Africa’s Transnet network</w:t>
      </w:r>
      <w:r w:rsidRPr="006B18D8">
        <w:rPr>
          <w:rFonts w:ascii="Times New Roman" w:eastAsia="Times New Roman" w:hAnsi="Times New Roman" w:cs="Times New Roman"/>
          <w:kern w:val="0"/>
          <w:lang w:eastAsia="en-ZA"/>
          <w14:ligatures w14:val="none"/>
        </w:rPr>
        <w:t>, designed to withstand the demands of heavy freight transport.</w:t>
      </w:r>
    </w:p>
    <w:p w14:paraId="28EA448F" w14:textId="77777777" w:rsidR="00896C1A" w:rsidRPr="006B18D8" w:rsidRDefault="00896C1A" w:rsidP="00896C1A">
      <w:pPr>
        <w:numPr>
          <w:ilvl w:val="0"/>
          <w:numId w:val="1"/>
        </w:numPr>
        <w:spacing w:before="100" w:beforeAutospacing="1" w:after="100" w:afterAutospacing="1"/>
        <w:rPr>
          <w:rFonts w:ascii="Times New Roman" w:eastAsia="Times New Roman" w:hAnsi="Times New Roman" w:cs="Times New Roman"/>
          <w:kern w:val="0"/>
          <w:lang w:eastAsia="en-ZA"/>
          <w14:ligatures w14:val="none"/>
        </w:rPr>
      </w:pPr>
      <w:r w:rsidRPr="006B18D8">
        <w:rPr>
          <w:rFonts w:ascii="Times New Roman" w:eastAsia="Times New Roman" w:hAnsi="Times New Roman" w:cs="Times New Roman"/>
          <w:b/>
          <w:bCs/>
          <w:kern w:val="0"/>
          <w:lang w:eastAsia="en-ZA"/>
          <w14:ligatures w14:val="none"/>
        </w:rPr>
        <w:t>Passenger Wheels and Resilient Wheels</w:t>
      </w:r>
      <w:r w:rsidRPr="006B18D8">
        <w:rPr>
          <w:rFonts w:ascii="Times New Roman" w:eastAsia="Times New Roman" w:hAnsi="Times New Roman" w:cs="Times New Roman"/>
          <w:kern w:val="0"/>
          <w:lang w:eastAsia="en-ZA"/>
          <w14:ligatures w14:val="none"/>
        </w:rPr>
        <w:t xml:space="preserve">: We manufacture wheels that support both passenger rail systems and </w:t>
      </w:r>
      <w:r w:rsidRPr="006B18D8">
        <w:rPr>
          <w:rFonts w:ascii="Times New Roman" w:eastAsia="Times New Roman" w:hAnsi="Times New Roman" w:cs="Times New Roman"/>
          <w:b/>
          <w:bCs/>
          <w:kern w:val="0"/>
          <w:lang w:eastAsia="en-ZA"/>
          <w14:ligatures w14:val="none"/>
        </w:rPr>
        <w:t>resilient wheels</w:t>
      </w:r>
      <w:r w:rsidRPr="006B18D8">
        <w:rPr>
          <w:rFonts w:ascii="Times New Roman" w:eastAsia="Times New Roman" w:hAnsi="Times New Roman" w:cs="Times New Roman"/>
          <w:kern w:val="0"/>
          <w:lang w:eastAsia="en-ZA"/>
          <w14:ligatures w14:val="none"/>
        </w:rPr>
        <w:t xml:space="preserve"> for trams. The resilient design, featuring a rubber element, provides an exceptionally smooth ride, reducing vibration and enhancing passenger comfort. These products are particularly popular in European export markets.</w:t>
      </w:r>
    </w:p>
    <w:p w14:paraId="3452296D" w14:textId="77777777" w:rsidR="00A80CFD" w:rsidRPr="003710E5" w:rsidRDefault="00A80CFD" w:rsidP="009B5D2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3710E5">
        <w:rPr>
          <w:rFonts w:ascii="Times New Roman" w:eastAsia="Times New Roman" w:hAnsi="Times New Roman" w:cs="Times New Roman"/>
          <w:b/>
          <w:bCs/>
          <w:kern w:val="0"/>
          <w:lang w:eastAsia="en-GB"/>
          <w14:ligatures w14:val="none"/>
        </w:rPr>
        <w:t>Steel Tyres</w:t>
      </w:r>
      <w:r w:rsidRPr="003710E5">
        <w:rPr>
          <w:rFonts w:ascii="Times New Roman" w:eastAsia="Times New Roman" w:hAnsi="Times New Roman" w:cs="Times New Roman"/>
          <w:kern w:val="0"/>
          <w:lang w:eastAsia="en-GB"/>
          <w14:ligatures w14:val="none"/>
        </w:rPr>
        <w:t>: To support the longevity of older rolling stock, Naledi manufactures steel tyres that can be affixed to existing wheel centres. This approach offers cost savings by replacing only the tyre rather than the entire wheel assembly.</w:t>
      </w:r>
    </w:p>
    <w:p w14:paraId="4F0C0467" w14:textId="77777777" w:rsidR="00A80CFD" w:rsidRPr="003710E5" w:rsidRDefault="00A80CFD" w:rsidP="00A80CFD">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3710E5">
        <w:rPr>
          <w:rFonts w:ascii="Times New Roman" w:eastAsia="Times New Roman" w:hAnsi="Times New Roman" w:cs="Times New Roman"/>
          <w:b/>
          <w:bCs/>
          <w:kern w:val="0"/>
          <w:lang w:eastAsia="en-GB"/>
          <w14:ligatures w14:val="none"/>
        </w:rPr>
        <w:t>Road-to-Rail Maintenance Wheels</w:t>
      </w:r>
      <w:r w:rsidRPr="003710E5">
        <w:rPr>
          <w:rFonts w:ascii="Times New Roman" w:eastAsia="Times New Roman" w:hAnsi="Times New Roman" w:cs="Times New Roman"/>
          <w:kern w:val="0"/>
          <w:lang w:eastAsia="en-GB"/>
          <w14:ligatures w14:val="none"/>
        </w:rPr>
        <w:t>: The company also produces wheels for rail maintenance vehicles and road-to-rail vehicles (RRVs), which are vital for operational flexibility in rail maintenance and are frequently exported​.</w:t>
      </w:r>
    </w:p>
    <w:p w14:paraId="121AC436" w14:textId="11517224" w:rsidR="00A80CFD" w:rsidRPr="003710E5" w:rsidRDefault="00A80CFD" w:rsidP="00255AC0">
      <w:pPr>
        <w:spacing w:before="100" w:beforeAutospacing="1" w:after="100" w:afterAutospacing="1"/>
        <w:ind w:left="720"/>
        <w:jc w:val="both"/>
        <w:rPr>
          <w:rFonts w:ascii="Times New Roman" w:eastAsia="Times New Roman" w:hAnsi="Times New Roman" w:cs="Times New Roman"/>
          <w:kern w:val="0"/>
          <w:lang w:eastAsia="en-GB"/>
          <w14:ligatures w14:val="none"/>
        </w:rPr>
      </w:pPr>
      <w:r w:rsidRPr="003710E5">
        <w:rPr>
          <w:rFonts w:ascii="Times New Roman" w:eastAsia="Times New Roman" w:hAnsi="Times New Roman" w:cs="Times New Roman"/>
          <w:kern w:val="0"/>
          <w:lang w:eastAsia="en-GB"/>
          <w14:ligatures w14:val="none"/>
        </w:rPr>
        <w:t xml:space="preserve">A key advantage of forged wheels </w:t>
      </w:r>
      <w:r w:rsidR="00255AC0" w:rsidRPr="003710E5">
        <w:rPr>
          <w:rFonts w:ascii="Times New Roman" w:eastAsia="Times New Roman" w:hAnsi="Times New Roman" w:cs="Times New Roman"/>
          <w:kern w:val="0"/>
          <w:lang w:eastAsia="en-GB"/>
          <w14:ligatures w14:val="none"/>
        </w:rPr>
        <w:t>ahead of cast</w:t>
      </w:r>
      <w:r w:rsidRPr="003710E5">
        <w:rPr>
          <w:rFonts w:ascii="Times New Roman" w:eastAsia="Times New Roman" w:hAnsi="Times New Roman" w:cs="Times New Roman"/>
          <w:kern w:val="0"/>
          <w:lang w:eastAsia="en-GB"/>
          <w14:ligatures w14:val="none"/>
        </w:rPr>
        <w:t xml:space="preserve"> wheels, as Rabie explains, lies in their </w:t>
      </w:r>
      <w:r w:rsidR="00221A12" w:rsidRPr="003710E5">
        <w:rPr>
          <w:rFonts w:ascii="Times New Roman" w:eastAsia="Times New Roman" w:hAnsi="Times New Roman" w:cs="Times New Roman"/>
          <w:kern w:val="0"/>
          <w:lang w:eastAsia="en-GB"/>
          <w14:ligatures w14:val="none"/>
        </w:rPr>
        <w:t xml:space="preserve">advantages of </w:t>
      </w:r>
      <w:r w:rsidRPr="003710E5">
        <w:rPr>
          <w:rFonts w:ascii="Times New Roman" w:eastAsia="Times New Roman" w:hAnsi="Times New Roman" w:cs="Times New Roman"/>
          <w:kern w:val="0"/>
          <w:lang w:eastAsia="en-GB"/>
          <w14:ligatures w14:val="none"/>
        </w:rPr>
        <w:t xml:space="preserve">superior durability and </w:t>
      </w:r>
      <w:r w:rsidR="00221A12" w:rsidRPr="003710E5">
        <w:rPr>
          <w:rFonts w:ascii="Times New Roman" w:eastAsia="Times New Roman" w:hAnsi="Times New Roman" w:cs="Times New Roman"/>
          <w:kern w:val="0"/>
          <w:lang w:eastAsia="en-GB"/>
          <w14:ligatures w14:val="none"/>
        </w:rPr>
        <w:t>long service life</w:t>
      </w:r>
      <w:r w:rsidRPr="003710E5">
        <w:rPr>
          <w:rFonts w:ascii="Times New Roman" w:eastAsia="Times New Roman" w:hAnsi="Times New Roman" w:cs="Times New Roman"/>
          <w:kern w:val="0"/>
          <w:lang w:eastAsia="en-GB"/>
          <w14:ligatures w14:val="none"/>
        </w:rPr>
        <w:t xml:space="preserve">. </w:t>
      </w:r>
      <w:r w:rsidR="00255AC0" w:rsidRPr="003710E5">
        <w:rPr>
          <w:rFonts w:ascii="Times New Roman" w:eastAsia="Times New Roman" w:hAnsi="Times New Roman" w:cs="Times New Roman"/>
          <w:kern w:val="0"/>
          <w:lang w:eastAsia="en-GB"/>
          <w14:ligatures w14:val="none"/>
        </w:rPr>
        <w:t xml:space="preserve">The forging process significantly supports the </w:t>
      </w:r>
      <w:r w:rsidRPr="003710E5">
        <w:rPr>
          <w:rFonts w:ascii="Times New Roman" w:eastAsia="Times New Roman" w:hAnsi="Times New Roman" w:cs="Times New Roman"/>
          <w:kern w:val="0"/>
          <w:lang w:eastAsia="en-GB"/>
          <w14:ligatures w14:val="none"/>
        </w:rPr>
        <w:t>grain structure, fatigue properties, and mechanical attributes</w:t>
      </w:r>
      <w:r w:rsidR="00255AC0" w:rsidRPr="003710E5">
        <w:rPr>
          <w:rFonts w:ascii="Times New Roman" w:eastAsia="Times New Roman" w:hAnsi="Times New Roman" w:cs="Times New Roman"/>
          <w:kern w:val="0"/>
          <w:lang w:eastAsia="en-GB"/>
          <w14:ligatures w14:val="none"/>
        </w:rPr>
        <w:t>.</w:t>
      </w:r>
      <w:r w:rsidRPr="003710E5">
        <w:rPr>
          <w:rFonts w:ascii="Times New Roman" w:eastAsia="Times New Roman" w:hAnsi="Times New Roman" w:cs="Times New Roman"/>
          <w:kern w:val="0"/>
          <w:lang w:eastAsia="en-GB"/>
          <w14:ligatures w14:val="none"/>
        </w:rPr>
        <w:t xml:space="preserve"> This reliability is crucial in rail applications, where safety and longevity are essential.</w:t>
      </w:r>
    </w:p>
    <w:p w14:paraId="65C76B1B" w14:textId="77777777" w:rsidR="003C0B89" w:rsidRDefault="003C0B89" w:rsidP="003C0B8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6F8B2507" w14:textId="3877C4D8" w:rsidR="00CD6523" w:rsidRPr="00CD6523" w:rsidRDefault="00CD6523" w:rsidP="003C0B8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CD6523">
        <w:rPr>
          <w:rFonts w:ascii="Times New Roman" w:eastAsia="Times New Roman" w:hAnsi="Times New Roman" w:cs="Times New Roman"/>
          <w:b/>
          <w:bCs/>
          <w:kern w:val="0"/>
          <w:sz w:val="27"/>
          <w:szCs w:val="27"/>
          <w:lang w:eastAsia="en-GB"/>
          <w14:ligatures w14:val="none"/>
        </w:rPr>
        <w:lastRenderedPageBreak/>
        <w:t>Embracing Localisation for African Rail: Naledi Ringrollers Leading the Way</w:t>
      </w:r>
    </w:p>
    <w:p w14:paraId="48186ED6" w14:textId="7CE21194" w:rsidR="00CD6523" w:rsidRPr="00CD6523" w:rsidRDefault="00CD6523" w:rsidP="00CD6523">
      <w:pPr>
        <w:spacing w:before="100" w:beforeAutospacing="1" w:after="100" w:afterAutospacing="1"/>
        <w:rPr>
          <w:rFonts w:ascii="Times New Roman" w:eastAsia="Times New Roman" w:hAnsi="Times New Roman" w:cs="Times New Roman"/>
          <w:kern w:val="0"/>
          <w:lang w:eastAsia="en-GB"/>
          <w14:ligatures w14:val="none"/>
        </w:rPr>
      </w:pPr>
      <w:r w:rsidRPr="00CD6523">
        <w:rPr>
          <w:rFonts w:ascii="Times New Roman" w:eastAsia="Times New Roman" w:hAnsi="Times New Roman" w:cs="Times New Roman"/>
          <w:kern w:val="0"/>
          <w:lang w:eastAsia="en-GB"/>
          <w14:ligatures w14:val="none"/>
        </w:rPr>
        <w:t xml:space="preserve">Naledi Ringrollers is at the forefront of promoting localisation in Africa’s rail industry, with a clear focus on reducing reliance on imported components by increasing local production. The company has made significant strides in manufacturing rail wheels within Africa, ensuring that more components are produced locally and creating opportunities for economic growth and industrial development. While </w:t>
      </w:r>
      <w:proofErr w:type="gramStart"/>
      <w:r w:rsidRPr="00CD6523">
        <w:rPr>
          <w:rFonts w:ascii="Times New Roman" w:eastAsia="Times New Roman" w:hAnsi="Times New Roman" w:cs="Times New Roman"/>
          <w:kern w:val="0"/>
          <w:lang w:eastAsia="en-GB"/>
          <w14:ligatures w14:val="none"/>
        </w:rPr>
        <w:t>some</w:t>
      </w:r>
      <w:proofErr w:type="gramEnd"/>
      <w:r w:rsidRPr="00CD6523">
        <w:rPr>
          <w:rFonts w:ascii="Times New Roman" w:eastAsia="Times New Roman" w:hAnsi="Times New Roman" w:cs="Times New Roman"/>
          <w:kern w:val="0"/>
          <w:lang w:eastAsia="en-GB"/>
          <w14:ligatures w14:val="none"/>
        </w:rPr>
        <w:t xml:space="preserve"> materials and larger forged wheels are still imported due to certain manufacturing constraints, Naledi Ringrollers has successfully localised the machining and inspection processes for rail</w:t>
      </w:r>
      <w:r w:rsidR="00EA3AC9">
        <w:rPr>
          <w:rFonts w:ascii="Times New Roman" w:eastAsia="Times New Roman" w:hAnsi="Times New Roman" w:cs="Times New Roman"/>
          <w:kern w:val="0"/>
          <w:lang w:eastAsia="en-GB"/>
          <w14:ligatures w14:val="none"/>
        </w:rPr>
        <w:t>way</w:t>
      </w:r>
      <w:r w:rsidRPr="00CD6523">
        <w:rPr>
          <w:rFonts w:ascii="Times New Roman" w:eastAsia="Times New Roman" w:hAnsi="Times New Roman" w:cs="Times New Roman"/>
          <w:kern w:val="0"/>
          <w:lang w:eastAsia="en-GB"/>
          <w14:ligatures w14:val="none"/>
        </w:rPr>
        <w:t xml:space="preserve"> wheels.</w:t>
      </w:r>
    </w:p>
    <w:p w14:paraId="6C60E194" w14:textId="369041B7" w:rsidR="00CD6523" w:rsidRPr="00CD6523" w:rsidRDefault="00CD6523" w:rsidP="00CD6523">
      <w:pPr>
        <w:spacing w:before="100" w:beforeAutospacing="1" w:after="100" w:afterAutospacing="1"/>
        <w:rPr>
          <w:rFonts w:ascii="Times New Roman" w:eastAsia="Times New Roman" w:hAnsi="Times New Roman" w:cs="Times New Roman"/>
          <w:kern w:val="0"/>
          <w:lang w:eastAsia="en-GB"/>
          <w14:ligatures w14:val="none"/>
        </w:rPr>
      </w:pPr>
      <w:r w:rsidRPr="00CD6523">
        <w:rPr>
          <w:rFonts w:ascii="Times New Roman" w:eastAsia="Times New Roman" w:hAnsi="Times New Roman" w:cs="Times New Roman"/>
          <w:kern w:val="0"/>
          <w:lang w:eastAsia="en-GB"/>
          <w14:ligatures w14:val="none"/>
        </w:rPr>
        <w:t xml:space="preserve">“In Africa, </w:t>
      </w:r>
      <w:r w:rsidR="00A02F42" w:rsidRPr="00CD6523">
        <w:rPr>
          <w:rFonts w:ascii="Times New Roman" w:eastAsia="Times New Roman" w:hAnsi="Times New Roman" w:cs="Times New Roman"/>
          <w:kern w:val="0"/>
          <w:lang w:eastAsia="en-GB"/>
          <w14:ligatures w14:val="none"/>
        </w:rPr>
        <w:t>we have</w:t>
      </w:r>
      <w:r w:rsidRPr="00CD6523">
        <w:rPr>
          <w:rFonts w:ascii="Times New Roman" w:eastAsia="Times New Roman" w:hAnsi="Times New Roman" w:cs="Times New Roman"/>
          <w:kern w:val="0"/>
          <w:lang w:eastAsia="en-GB"/>
          <w14:ligatures w14:val="none"/>
        </w:rPr>
        <w:t xml:space="preserve"> localised the machining and inspection of</w:t>
      </w:r>
      <w:r w:rsidRPr="003710E5">
        <w:rPr>
          <w:rFonts w:ascii="Times New Roman" w:eastAsia="Times New Roman" w:hAnsi="Times New Roman" w:cs="Times New Roman"/>
          <w:kern w:val="0"/>
          <w:lang w:eastAsia="en-GB"/>
          <w14:ligatures w14:val="none"/>
        </w:rPr>
        <w:t xml:space="preserve"> larger</w:t>
      </w:r>
      <w:r w:rsidRPr="00CD6523">
        <w:rPr>
          <w:rFonts w:ascii="Times New Roman" w:eastAsia="Times New Roman" w:hAnsi="Times New Roman" w:cs="Times New Roman"/>
          <w:kern w:val="0"/>
          <w:lang w:eastAsia="en-GB"/>
          <w14:ligatures w14:val="none"/>
        </w:rPr>
        <w:t xml:space="preserve"> forged wheels. While we currently lack the </w:t>
      </w:r>
      <w:r w:rsidRPr="003710E5">
        <w:rPr>
          <w:rFonts w:ascii="Times New Roman" w:eastAsia="Times New Roman" w:hAnsi="Times New Roman" w:cs="Times New Roman"/>
          <w:kern w:val="0"/>
          <w:lang w:eastAsia="en-GB"/>
          <w14:ligatures w14:val="none"/>
        </w:rPr>
        <w:t xml:space="preserve">local capability </w:t>
      </w:r>
      <w:r w:rsidRPr="00CD6523">
        <w:rPr>
          <w:rFonts w:ascii="Times New Roman" w:eastAsia="Times New Roman" w:hAnsi="Times New Roman" w:cs="Times New Roman"/>
          <w:kern w:val="0"/>
          <w:lang w:eastAsia="en-GB"/>
          <w14:ligatures w14:val="none"/>
        </w:rPr>
        <w:t>for large wheel forging</w:t>
      </w:r>
      <w:r w:rsidRPr="003710E5">
        <w:rPr>
          <w:rFonts w:ascii="Times New Roman" w:eastAsia="Times New Roman" w:hAnsi="Times New Roman" w:cs="Times New Roman"/>
          <w:kern w:val="0"/>
          <w:lang w:eastAsia="en-GB"/>
          <w14:ligatures w14:val="none"/>
        </w:rPr>
        <w:t>s</w:t>
      </w:r>
      <w:r w:rsidRPr="00CD6523">
        <w:rPr>
          <w:rFonts w:ascii="Times New Roman" w:eastAsia="Times New Roman" w:hAnsi="Times New Roman" w:cs="Times New Roman"/>
          <w:kern w:val="0"/>
          <w:lang w:eastAsia="en-GB"/>
          <w14:ligatures w14:val="none"/>
        </w:rPr>
        <w:t xml:space="preserve">, we do forge </w:t>
      </w:r>
      <w:r w:rsidR="009B5D20" w:rsidRPr="003710E5">
        <w:rPr>
          <w:rFonts w:ascii="Times New Roman" w:eastAsia="Times New Roman" w:hAnsi="Times New Roman" w:cs="Times New Roman"/>
          <w:kern w:val="0"/>
          <w:lang w:eastAsia="en-GB"/>
          <w14:ligatures w14:val="none"/>
        </w:rPr>
        <w:t xml:space="preserve">a variety of </w:t>
      </w:r>
      <w:r w:rsidRPr="00CD6523">
        <w:rPr>
          <w:rFonts w:ascii="Times New Roman" w:eastAsia="Times New Roman" w:hAnsi="Times New Roman" w:cs="Times New Roman"/>
          <w:kern w:val="0"/>
          <w:lang w:eastAsia="en-GB"/>
          <w14:ligatures w14:val="none"/>
        </w:rPr>
        <w:t>smaller wheels on-site,” explains Rabie, underscoring the company’s commitment to expanding its local capabilities.</w:t>
      </w:r>
    </w:p>
    <w:p w14:paraId="5BBAE2CD" w14:textId="77777777" w:rsidR="00CD6523" w:rsidRPr="00CD6523" w:rsidRDefault="00CD6523" w:rsidP="00CD6523">
      <w:pPr>
        <w:spacing w:before="100" w:beforeAutospacing="1" w:after="100" w:afterAutospacing="1"/>
        <w:rPr>
          <w:rFonts w:ascii="Times New Roman" w:eastAsia="Times New Roman" w:hAnsi="Times New Roman" w:cs="Times New Roman"/>
          <w:kern w:val="0"/>
          <w:lang w:eastAsia="en-GB"/>
          <w14:ligatures w14:val="none"/>
        </w:rPr>
      </w:pPr>
      <w:r w:rsidRPr="00CD6523">
        <w:rPr>
          <w:rFonts w:ascii="Times New Roman" w:eastAsia="Times New Roman" w:hAnsi="Times New Roman" w:cs="Times New Roman"/>
          <w:kern w:val="0"/>
          <w:lang w:eastAsia="en-GB"/>
          <w14:ligatures w14:val="none"/>
        </w:rPr>
        <w:t>Naledi Ringrollers has long been a key supplier to Transnet, South Africa’s largest rail operator, and continues to be an integral part of the country's rail ecosystem. The company is also eager to support rail operators in other parts of Africa, including the Passenger Rail Agency of South Africa, and to contribute to the development of rolling stock for emerging rail projects in Botswana, Zimbabwe, Tanzania, and beyond.</w:t>
      </w:r>
    </w:p>
    <w:p w14:paraId="2B9BAC03" w14:textId="77777777" w:rsidR="00CD6523" w:rsidRPr="00CD6523" w:rsidRDefault="00CD6523" w:rsidP="00CD6523">
      <w:pPr>
        <w:spacing w:before="100" w:beforeAutospacing="1" w:after="100" w:afterAutospacing="1"/>
        <w:rPr>
          <w:rFonts w:ascii="Times New Roman" w:eastAsia="Times New Roman" w:hAnsi="Times New Roman" w:cs="Times New Roman"/>
          <w:kern w:val="0"/>
          <w:lang w:eastAsia="en-GB"/>
          <w14:ligatures w14:val="none"/>
        </w:rPr>
      </w:pPr>
      <w:r w:rsidRPr="00CD6523">
        <w:rPr>
          <w:rFonts w:ascii="Times New Roman" w:eastAsia="Times New Roman" w:hAnsi="Times New Roman" w:cs="Times New Roman"/>
          <w:kern w:val="0"/>
          <w:lang w:eastAsia="en-GB"/>
          <w14:ligatures w14:val="none"/>
        </w:rPr>
        <w:t>Looking ahead, Naledi Ringrollers envisions a unified African standard for rail, which would not only strengthen the continent’s rail industry but also further boost localisation efforts. “It would be great to have an African standard for rail that reflects our capabilities as a continent. Africa is more than capable of establishing a standard that could unify and elevate the industry,” Rabie adds. Such a standard would help reduce dependency on international markets and bolster local manufacturing, driving sustainable growth across the African rail sector.</w:t>
      </w:r>
    </w:p>
    <w:p w14:paraId="2F736621" w14:textId="77777777" w:rsidR="00A80CFD" w:rsidRPr="003710E5" w:rsidRDefault="00A80CFD" w:rsidP="00A80CF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710E5">
        <w:rPr>
          <w:rFonts w:ascii="Times New Roman" w:eastAsia="Times New Roman" w:hAnsi="Times New Roman" w:cs="Times New Roman"/>
          <w:b/>
          <w:bCs/>
          <w:kern w:val="0"/>
          <w:sz w:val="27"/>
          <w:szCs w:val="27"/>
          <w:lang w:eastAsia="en-GB"/>
          <w14:ligatures w14:val="none"/>
        </w:rPr>
        <w:t>Advanced Manufacturing and Inspection Processes</w:t>
      </w:r>
    </w:p>
    <w:p w14:paraId="0DB188D2" w14:textId="1971B09D" w:rsidR="009B5D20" w:rsidRPr="006B18D8" w:rsidRDefault="009B5D20" w:rsidP="009B5D20">
      <w:pPr>
        <w:spacing w:before="100" w:beforeAutospacing="1" w:after="100" w:afterAutospacing="1"/>
        <w:rPr>
          <w:rFonts w:ascii="Times New Roman" w:eastAsia="Times New Roman" w:hAnsi="Times New Roman" w:cs="Times New Roman"/>
          <w:kern w:val="0"/>
          <w:lang w:eastAsia="en-ZA"/>
          <w14:ligatures w14:val="none"/>
        </w:rPr>
      </w:pPr>
      <w:r w:rsidRPr="006B18D8">
        <w:rPr>
          <w:rFonts w:ascii="Times New Roman" w:eastAsia="Times New Roman" w:hAnsi="Times New Roman" w:cs="Times New Roman"/>
          <w:kern w:val="0"/>
          <w:lang w:eastAsia="en-ZA"/>
          <w14:ligatures w14:val="none"/>
        </w:rPr>
        <w:t xml:space="preserve">To ensure top-tier product quality, Naledi Ringrollers employs cutting-edge manufacturing techniques, starting with high-quality steel billets that are expertly forged, rolled, and heat-treated to meet exact customer specifications. We utilize automated </w:t>
      </w:r>
      <w:r w:rsidRPr="003710E5">
        <w:rPr>
          <w:rFonts w:ascii="Times New Roman" w:eastAsia="Times New Roman" w:hAnsi="Times New Roman" w:cs="Times New Roman"/>
          <w:kern w:val="0"/>
          <w:lang w:eastAsia="en-ZA"/>
          <w14:ligatures w14:val="none"/>
        </w:rPr>
        <w:t xml:space="preserve">NDT </w:t>
      </w:r>
      <w:r w:rsidRPr="006B18D8">
        <w:rPr>
          <w:rFonts w:ascii="Times New Roman" w:eastAsia="Times New Roman" w:hAnsi="Times New Roman" w:cs="Times New Roman"/>
          <w:kern w:val="0"/>
          <w:lang w:eastAsia="en-ZA"/>
          <w14:ligatures w14:val="none"/>
        </w:rPr>
        <w:t>inspection systems to maintain strict quality control throughout the production process.</w:t>
      </w:r>
    </w:p>
    <w:p w14:paraId="6EDA9F27" w14:textId="77777777" w:rsidR="009B5D20" w:rsidRPr="006B18D8" w:rsidRDefault="009B5D20" w:rsidP="009B5D20">
      <w:pPr>
        <w:spacing w:before="100" w:beforeAutospacing="1" w:after="100" w:afterAutospacing="1"/>
        <w:rPr>
          <w:rFonts w:ascii="Times New Roman" w:eastAsia="Times New Roman" w:hAnsi="Times New Roman" w:cs="Times New Roman"/>
          <w:kern w:val="0"/>
          <w:lang w:eastAsia="en-ZA"/>
          <w14:ligatures w14:val="none"/>
        </w:rPr>
      </w:pPr>
      <w:r w:rsidRPr="006B18D8">
        <w:rPr>
          <w:rFonts w:ascii="Times New Roman" w:eastAsia="Times New Roman" w:hAnsi="Times New Roman" w:cs="Times New Roman"/>
          <w:kern w:val="0"/>
          <w:lang w:eastAsia="en-ZA"/>
          <w14:ligatures w14:val="none"/>
        </w:rPr>
        <w:t>“We’re constantly advancing our manufacturing capabilities,” says Rabie. “A recent investment in automated Magnetic Particle Inspection (MPI) systems helps us maintain industry-leading reliability in our safety-critical rail components.”</w:t>
      </w:r>
    </w:p>
    <w:p w14:paraId="54188437" w14:textId="77777777" w:rsidR="009B5D20" w:rsidRPr="006B18D8" w:rsidRDefault="009B5D20" w:rsidP="009B5D20">
      <w:pPr>
        <w:spacing w:before="100" w:beforeAutospacing="1" w:after="100" w:afterAutospacing="1"/>
        <w:rPr>
          <w:rFonts w:ascii="Times New Roman" w:eastAsia="Times New Roman" w:hAnsi="Times New Roman" w:cs="Times New Roman"/>
          <w:kern w:val="0"/>
          <w:lang w:eastAsia="en-ZA"/>
          <w14:ligatures w14:val="none"/>
        </w:rPr>
      </w:pPr>
      <w:r w:rsidRPr="006B18D8">
        <w:rPr>
          <w:rFonts w:ascii="Times New Roman" w:eastAsia="Times New Roman" w:hAnsi="Times New Roman" w:cs="Times New Roman"/>
          <w:kern w:val="0"/>
          <w:lang w:eastAsia="en-ZA"/>
          <w14:ligatures w14:val="none"/>
        </w:rPr>
        <w:t>With these advanced manufacturing processes, Naledi guarantees precision and consistent product performance—qualities that are crucial for clients looking to enhance rail network reliability and reduce long-term costs.</w:t>
      </w:r>
    </w:p>
    <w:p w14:paraId="13579B66" w14:textId="77777777" w:rsidR="009B5D20" w:rsidRDefault="009B5D20" w:rsidP="00A80CF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6FE94BA6" w14:textId="77777777" w:rsidR="003C0B89" w:rsidRPr="003710E5" w:rsidRDefault="003C0B89" w:rsidP="00A80CF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20D110B7" w14:textId="77777777" w:rsidR="009B5D20" w:rsidRPr="003710E5" w:rsidRDefault="009B5D20" w:rsidP="00A80CF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1E39E1B4" w14:textId="22F15EDD" w:rsidR="00A80CFD" w:rsidRPr="003710E5" w:rsidRDefault="00A80CFD" w:rsidP="00A80CF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710E5">
        <w:rPr>
          <w:rFonts w:ascii="Times New Roman" w:eastAsia="Times New Roman" w:hAnsi="Times New Roman" w:cs="Times New Roman"/>
          <w:b/>
          <w:bCs/>
          <w:kern w:val="0"/>
          <w:sz w:val="27"/>
          <w:szCs w:val="27"/>
          <w:lang w:eastAsia="en-GB"/>
          <w14:ligatures w14:val="none"/>
        </w:rPr>
        <w:lastRenderedPageBreak/>
        <w:t>Diversification Beyond Rail</w:t>
      </w:r>
    </w:p>
    <w:p w14:paraId="43DFB10C" w14:textId="4D5D4F11" w:rsidR="003710E5" w:rsidRPr="006B18D8" w:rsidRDefault="003710E5" w:rsidP="003710E5">
      <w:pPr>
        <w:spacing w:before="100" w:beforeAutospacing="1" w:after="100" w:afterAutospacing="1"/>
        <w:rPr>
          <w:rFonts w:ascii="Times New Roman" w:eastAsia="Times New Roman" w:hAnsi="Times New Roman" w:cs="Times New Roman"/>
          <w:kern w:val="0"/>
          <w:lang w:eastAsia="en-ZA"/>
          <w14:ligatures w14:val="none"/>
        </w:rPr>
      </w:pPr>
      <w:r w:rsidRPr="006B18D8">
        <w:rPr>
          <w:rFonts w:ascii="Times New Roman" w:eastAsia="Times New Roman" w:hAnsi="Times New Roman" w:cs="Times New Roman"/>
          <w:kern w:val="0"/>
          <w:lang w:eastAsia="en-ZA"/>
          <w14:ligatures w14:val="none"/>
        </w:rPr>
        <w:t xml:space="preserve">While our core focus remains on the rail industry, Naledi also extends its expertise to sectors such as mining, material handling, petrochemical, and general engineering. Our products, including flanges, spacers, gears, </w:t>
      </w:r>
      <w:r w:rsidRPr="003710E5">
        <w:rPr>
          <w:rFonts w:ascii="Times New Roman" w:eastAsia="Times New Roman" w:hAnsi="Times New Roman" w:cs="Times New Roman"/>
          <w:kern w:val="0"/>
          <w:lang w:eastAsia="en-ZA"/>
          <w14:ligatures w14:val="none"/>
        </w:rPr>
        <w:t xml:space="preserve">forgings </w:t>
      </w:r>
      <w:r w:rsidRPr="006B18D8">
        <w:rPr>
          <w:rFonts w:ascii="Times New Roman" w:eastAsia="Times New Roman" w:hAnsi="Times New Roman" w:cs="Times New Roman"/>
          <w:kern w:val="0"/>
          <w:lang w:eastAsia="en-ZA"/>
          <w14:ligatures w14:val="none"/>
        </w:rPr>
        <w:t>and rolled rings, are supplied to both African and international markets.</w:t>
      </w:r>
      <w:r w:rsidRPr="003710E5">
        <w:rPr>
          <w:rFonts w:ascii="Times New Roman" w:eastAsia="Times New Roman" w:hAnsi="Times New Roman" w:cs="Times New Roman"/>
          <w:kern w:val="0"/>
          <w:lang w:eastAsia="en-ZA"/>
          <w14:ligatures w14:val="none"/>
        </w:rPr>
        <w:t xml:space="preserve"> </w:t>
      </w:r>
      <w:r w:rsidRPr="006B18D8">
        <w:rPr>
          <w:rFonts w:ascii="Times New Roman" w:eastAsia="Times New Roman" w:hAnsi="Times New Roman" w:cs="Times New Roman"/>
          <w:kern w:val="0"/>
          <w:lang w:eastAsia="en-ZA"/>
          <w14:ligatures w14:val="none"/>
        </w:rPr>
        <w:t xml:space="preserve">Our adaptability is also reflected in our extensive heat treatment </w:t>
      </w:r>
      <w:r w:rsidRPr="003710E5">
        <w:rPr>
          <w:rFonts w:ascii="Times New Roman" w:eastAsia="Times New Roman" w:hAnsi="Times New Roman" w:cs="Times New Roman"/>
          <w:kern w:val="0"/>
          <w:lang w:eastAsia="en-ZA"/>
          <w14:ligatures w14:val="none"/>
        </w:rPr>
        <w:t xml:space="preserve">and machining </w:t>
      </w:r>
      <w:r w:rsidRPr="006B18D8">
        <w:rPr>
          <w:rFonts w:ascii="Times New Roman" w:eastAsia="Times New Roman" w:hAnsi="Times New Roman" w:cs="Times New Roman"/>
          <w:kern w:val="0"/>
          <w:lang w:eastAsia="en-ZA"/>
          <w14:ligatures w14:val="none"/>
        </w:rPr>
        <w:t xml:space="preserve">capabilities, which support industries like </w:t>
      </w:r>
      <w:r w:rsidRPr="003710E5">
        <w:rPr>
          <w:rFonts w:ascii="Times New Roman" w:eastAsia="Times New Roman" w:hAnsi="Times New Roman" w:cs="Times New Roman"/>
          <w:kern w:val="0"/>
          <w:lang w:eastAsia="en-ZA"/>
          <w14:ligatures w14:val="none"/>
        </w:rPr>
        <w:t>defence</w:t>
      </w:r>
      <w:r w:rsidRPr="006B18D8">
        <w:rPr>
          <w:rFonts w:ascii="Times New Roman" w:eastAsia="Times New Roman" w:hAnsi="Times New Roman" w:cs="Times New Roman"/>
          <w:kern w:val="0"/>
          <w:lang w:eastAsia="en-ZA"/>
          <w14:ligatures w14:val="none"/>
        </w:rPr>
        <w:t>, allowing us to meet diverse manufacturing needs beyond rail.</w:t>
      </w:r>
    </w:p>
    <w:p w14:paraId="33660789" w14:textId="3E280C5C" w:rsidR="00A80CFD" w:rsidRPr="003710E5" w:rsidRDefault="00A80CFD" w:rsidP="00A80CFD">
      <w:pPr>
        <w:spacing w:before="100" w:beforeAutospacing="1" w:after="100" w:afterAutospacing="1"/>
        <w:rPr>
          <w:rFonts w:ascii="Times New Roman" w:eastAsia="Times New Roman" w:hAnsi="Times New Roman" w:cs="Times New Roman"/>
          <w:kern w:val="0"/>
          <w:lang w:eastAsia="en-GB"/>
          <w14:ligatures w14:val="none"/>
        </w:rPr>
      </w:pPr>
      <w:r w:rsidRPr="003710E5">
        <w:rPr>
          <w:rFonts w:ascii="Times New Roman" w:eastAsia="Times New Roman" w:hAnsi="Times New Roman" w:cs="Times New Roman"/>
          <w:kern w:val="0"/>
          <w:lang w:eastAsia="en-GB"/>
          <w14:ligatures w14:val="none"/>
        </w:rPr>
        <w:t>On the sustainability front, Sandile Maphatiane, Group Chief Executive Officer at Naledi Ringrollers, emphasises the company’s eco-friendly initiatives: “</w:t>
      </w:r>
      <w:r w:rsidR="00A02F42" w:rsidRPr="003710E5">
        <w:rPr>
          <w:rFonts w:ascii="Times New Roman" w:eastAsia="Times New Roman" w:hAnsi="Times New Roman" w:cs="Times New Roman"/>
          <w:kern w:val="0"/>
          <w:lang w:eastAsia="en-GB"/>
          <w14:ligatures w14:val="none"/>
        </w:rPr>
        <w:t>We have</w:t>
      </w:r>
      <w:r w:rsidRPr="003710E5">
        <w:rPr>
          <w:rFonts w:ascii="Times New Roman" w:eastAsia="Times New Roman" w:hAnsi="Times New Roman" w:cs="Times New Roman"/>
          <w:kern w:val="0"/>
          <w:lang w:eastAsia="en-GB"/>
          <w14:ligatures w14:val="none"/>
        </w:rPr>
        <w:t xml:space="preserve"> solar power generation on the factory roof, providing around 50% of our actual energy requirements. </w:t>
      </w:r>
      <w:r w:rsidR="00A02F42" w:rsidRPr="003710E5">
        <w:rPr>
          <w:rFonts w:ascii="Times New Roman" w:eastAsia="Times New Roman" w:hAnsi="Times New Roman" w:cs="Times New Roman"/>
          <w:kern w:val="0"/>
          <w:lang w:eastAsia="en-GB"/>
          <w14:ligatures w14:val="none"/>
        </w:rPr>
        <w:t>We are</w:t>
      </w:r>
      <w:r w:rsidRPr="003710E5">
        <w:rPr>
          <w:rFonts w:ascii="Times New Roman" w:eastAsia="Times New Roman" w:hAnsi="Times New Roman" w:cs="Times New Roman"/>
          <w:kern w:val="0"/>
          <w:lang w:eastAsia="en-GB"/>
          <w14:ligatures w14:val="none"/>
        </w:rPr>
        <w:t xml:space="preserve"> also converting lighting throughout the plant to LEDs, focusing on conservation and energy efficiency.”​</w:t>
      </w:r>
    </w:p>
    <w:p w14:paraId="4CFA33C5" w14:textId="77777777" w:rsidR="003710E5" w:rsidRPr="006B18D8" w:rsidRDefault="003710E5" w:rsidP="003710E5">
      <w:pPr>
        <w:spacing w:before="100" w:beforeAutospacing="1" w:after="100" w:afterAutospacing="1"/>
        <w:rPr>
          <w:rFonts w:ascii="Times New Roman" w:eastAsia="Times New Roman" w:hAnsi="Times New Roman" w:cs="Times New Roman"/>
          <w:kern w:val="0"/>
          <w:lang w:eastAsia="en-ZA"/>
          <w14:ligatures w14:val="none"/>
        </w:rPr>
      </w:pPr>
      <w:r w:rsidRPr="006B18D8">
        <w:rPr>
          <w:rFonts w:ascii="Times New Roman" w:eastAsia="Times New Roman" w:hAnsi="Times New Roman" w:cs="Times New Roman"/>
          <w:kern w:val="0"/>
          <w:lang w:eastAsia="en-ZA"/>
          <w14:ligatures w14:val="none"/>
        </w:rPr>
        <w:t>Looking ahead, Naledi Ringrollers is poised to support Africa’s growing demand for high-quality rail components. With plans to increase production capacity from 2,000 to 3,000 wheels per month, we are preparing to meet the high-volume requirements for both freight and passenger rail systems.</w:t>
      </w:r>
    </w:p>
    <w:p w14:paraId="35A0EECC" w14:textId="77777777" w:rsidR="003710E5" w:rsidRPr="006B18D8" w:rsidRDefault="003710E5" w:rsidP="003710E5">
      <w:pPr>
        <w:spacing w:before="100" w:beforeAutospacing="1" w:after="100" w:afterAutospacing="1"/>
        <w:rPr>
          <w:rFonts w:ascii="Times New Roman" w:eastAsia="Times New Roman" w:hAnsi="Times New Roman" w:cs="Times New Roman"/>
          <w:kern w:val="0"/>
          <w:lang w:eastAsia="en-ZA"/>
          <w14:ligatures w14:val="none"/>
        </w:rPr>
      </w:pPr>
      <w:r w:rsidRPr="006B18D8">
        <w:rPr>
          <w:rFonts w:ascii="Times New Roman" w:eastAsia="Times New Roman" w:hAnsi="Times New Roman" w:cs="Times New Roman"/>
          <w:kern w:val="0"/>
          <w:lang w:eastAsia="en-ZA"/>
          <w14:ligatures w14:val="none"/>
        </w:rPr>
        <w:t>“We aim to expand manufacturing capacity to ensure we continue to meet local and export demands,” says Sandile Maphatiane, Group CEO. “Our commitment is to support Africa’s self-sufficiency in rail manufacturing and ensure that the continent’s rail networks remain reliable, efficient, and sustainable.”</w:t>
      </w:r>
    </w:p>
    <w:p w14:paraId="4F5EABF5" w14:textId="6AE66F94" w:rsidR="00A80CFD" w:rsidRPr="003710E5" w:rsidRDefault="00A80CFD" w:rsidP="00A80CFD">
      <w:pPr>
        <w:spacing w:before="100" w:beforeAutospacing="1" w:after="100" w:afterAutospacing="1"/>
        <w:rPr>
          <w:rFonts w:ascii="Times New Roman" w:eastAsia="Times New Roman" w:hAnsi="Times New Roman" w:cs="Times New Roman"/>
          <w:kern w:val="0"/>
          <w:lang w:eastAsia="en-GB"/>
          <w14:ligatures w14:val="none"/>
        </w:rPr>
      </w:pPr>
      <w:r w:rsidRPr="003710E5">
        <w:rPr>
          <w:rFonts w:ascii="Times New Roman" w:eastAsia="Times New Roman" w:hAnsi="Times New Roman" w:cs="Times New Roman"/>
          <w:kern w:val="0"/>
          <w:lang w:eastAsia="en-GB"/>
          <w14:ligatures w14:val="none"/>
        </w:rPr>
        <w:t xml:space="preserve">Additionally, Maphatiane highlighted that the company’s dedication to advancing rail technology in Africa is shaped by broader global challenges: “If geopolitics or other factors disrupt supply, as </w:t>
      </w:r>
      <w:r w:rsidR="00A02F42" w:rsidRPr="003710E5">
        <w:rPr>
          <w:rFonts w:ascii="Times New Roman" w:eastAsia="Times New Roman" w:hAnsi="Times New Roman" w:cs="Times New Roman"/>
          <w:kern w:val="0"/>
          <w:lang w:eastAsia="en-GB"/>
          <w14:ligatures w14:val="none"/>
        </w:rPr>
        <w:t>we have</w:t>
      </w:r>
      <w:r w:rsidRPr="003710E5">
        <w:rPr>
          <w:rFonts w:ascii="Times New Roman" w:eastAsia="Times New Roman" w:hAnsi="Times New Roman" w:cs="Times New Roman"/>
          <w:kern w:val="0"/>
          <w:lang w:eastAsia="en-GB"/>
          <w14:ligatures w14:val="none"/>
        </w:rPr>
        <w:t xml:space="preserve"> already seen, it hamper</w:t>
      </w:r>
      <w:r w:rsidR="003710E5" w:rsidRPr="003710E5">
        <w:rPr>
          <w:rFonts w:ascii="Times New Roman" w:eastAsia="Times New Roman" w:hAnsi="Times New Roman" w:cs="Times New Roman"/>
          <w:kern w:val="0"/>
          <w:lang w:eastAsia="en-GB"/>
          <w14:ligatures w14:val="none"/>
        </w:rPr>
        <w:t>s</w:t>
      </w:r>
      <w:r w:rsidRPr="003710E5">
        <w:rPr>
          <w:rFonts w:ascii="Times New Roman" w:eastAsia="Times New Roman" w:hAnsi="Times New Roman" w:cs="Times New Roman"/>
          <w:kern w:val="0"/>
          <w:lang w:eastAsia="en-GB"/>
          <w14:ligatures w14:val="none"/>
        </w:rPr>
        <w:t xml:space="preserve"> local supply. Our goal is to secure the market locally and help Africa become self-sustaining.”​ </w:t>
      </w:r>
    </w:p>
    <w:p w14:paraId="7DF7C678" w14:textId="77777777" w:rsidR="00A80CFD" w:rsidRPr="003710E5" w:rsidRDefault="00A80CFD" w:rsidP="00A80CF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710E5">
        <w:rPr>
          <w:rFonts w:ascii="Times New Roman" w:eastAsia="Times New Roman" w:hAnsi="Times New Roman" w:cs="Times New Roman"/>
          <w:b/>
          <w:bCs/>
          <w:kern w:val="0"/>
          <w:sz w:val="27"/>
          <w:szCs w:val="27"/>
          <w:lang w:eastAsia="en-GB"/>
          <w14:ligatures w14:val="none"/>
        </w:rPr>
        <w:t>Building Africa’s Rail Future</w:t>
      </w:r>
    </w:p>
    <w:p w14:paraId="2585DC16" w14:textId="77777777" w:rsidR="00A80CFD" w:rsidRPr="003710E5" w:rsidRDefault="00A80CFD" w:rsidP="00A80CFD">
      <w:pPr>
        <w:spacing w:before="100" w:beforeAutospacing="1" w:after="100" w:afterAutospacing="1"/>
        <w:rPr>
          <w:rFonts w:ascii="Times New Roman" w:eastAsia="Times New Roman" w:hAnsi="Times New Roman" w:cs="Times New Roman"/>
          <w:kern w:val="0"/>
          <w:lang w:eastAsia="en-GB"/>
          <w14:ligatures w14:val="none"/>
        </w:rPr>
      </w:pPr>
      <w:r w:rsidRPr="003710E5">
        <w:rPr>
          <w:rFonts w:ascii="Times New Roman" w:eastAsia="Times New Roman" w:hAnsi="Times New Roman" w:cs="Times New Roman"/>
          <w:kern w:val="0"/>
          <w:lang w:eastAsia="en-GB"/>
          <w14:ligatures w14:val="none"/>
        </w:rPr>
        <w:t>Naledi Ringrollers’ journey represents more than just manufacturing ability; it reflects a strategic vision for African rail and industrial growth. By prioritising local production, adopting cutting-edge manufacturing processes, and expanding into new markets, Naledi Ringrollers champions African self-sufficiency in manufacturing. As rail infrastructure projects continue to advance across the continent, the company is well positioned to play a crucial role in realising Africa’s interconnected future.</w:t>
      </w:r>
    </w:p>
    <w:p w14:paraId="000BD1DE" w14:textId="3C124A31" w:rsidR="003710E5" w:rsidRPr="006B18D8" w:rsidRDefault="003710E5" w:rsidP="003710E5">
      <w:pPr>
        <w:spacing w:before="100" w:beforeAutospacing="1" w:after="100" w:afterAutospacing="1"/>
        <w:rPr>
          <w:rFonts w:ascii="Times New Roman" w:eastAsia="Times New Roman" w:hAnsi="Times New Roman" w:cs="Times New Roman"/>
          <w:kern w:val="0"/>
          <w:lang w:eastAsia="en-ZA"/>
          <w14:ligatures w14:val="none"/>
        </w:rPr>
      </w:pPr>
      <w:r w:rsidRPr="006B18D8">
        <w:rPr>
          <w:rFonts w:ascii="Times New Roman" w:eastAsia="Times New Roman" w:hAnsi="Times New Roman" w:cs="Times New Roman"/>
          <w:kern w:val="0"/>
          <w:lang w:eastAsia="en-ZA"/>
          <w14:ligatures w14:val="none"/>
        </w:rPr>
        <w:t>Naledi Ringrollers is not just manufacturing rail components—</w:t>
      </w:r>
      <w:r w:rsidR="00A02F42" w:rsidRPr="006B18D8">
        <w:rPr>
          <w:rFonts w:ascii="Times New Roman" w:eastAsia="Times New Roman" w:hAnsi="Times New Roman" w:cs="Times New Roman"/>
          <w:kern w:val="0"/>
          <w:lang w:eastAsia="en-ZA"/>
          <w14:ligatures w14:val="none"/>
        </w:rPr>
        <w:t>it is</w:t>
      </w:r>
      <w:r w:rsidRPr="006B18D8">
        <w:rPr>
          <w:rFonts w:ascii="Times New Roman" w:eastAsia="Times New Roman" w:hAnsi="Times New Roman" w:cs="Times New Roman"/>
          <w:kern w:val="0"/>
          <w:lang w:eastAsia="en-ZA"/>
          <w14:ligatures w14:val="none"/>
        </w:rPr>
        <w:t xml:space="preserve"> shaping the future of African rail. By combining </w:t>
      </w:r>
      <w:r w:rsidR="00A02F42" w:rsidRPr="006B18D8">
        <w:rPr>
          <w:rFonts w:ascii="Times New Roman" w:eastAsia="Times New Roman" w:hAnsi="Times New Roman" w:cs="Times New Roman"/>
          <w:kern w:val="0"/>
          <w:lang w:eastAsia="en-ZA"/>
          <w14:ligatures w14:val="none"/>
        </w:rPr>
        <w:t>innovative</w:t>
      </w:r>
      <w:r w:rsidRPr="006B18D8">
        <w:rPr>
          <w:rFonts w:ascii="Times New Roman" w:eastAsia="Times New Roman" w:hAnsi="Times New Roman" w:cs="Times New Roman"/>
          <w:kern w:val="0"/>
          <w:lang w:eastAsia="en-ZA"/>
          <w14:ligatures w14:val="none"/>
        </w:rPr>
        <w:t xml:space="preserve"> manufacturing, localisation, and a forward-thinking strategy, we are positioning ourselves as the partner of choice for operators and infrastructure projects across Africa.</w:t>
      </w:r>
    </w:p>
    <w:p w14:paraId="607EE8F2" w14:textId="3A782F8F" w:rsidR="003710E5" w:rsidRPr="006B18D8" w:rsidRDefault="003710E5" w:rsidP="003710E5">
      <w:pPr>
        <w:spacing w:before="100" w:beforeAutospacing="1" w:after="100" w:afterAutospacing="1"/>
        <w:rPr>
          <w:rFonts w:ascii="Times New Roman" w:eastAsia="Times New Roman" w:hAnsi="Times New Roman" w:cs="Times New Roman"/>
          <w:kern w:val="0"/>
          <w:lang w:eastAsia="en-ZA"/>
          <w14:ligatures w14:val="none"/>
        </w:rPr>
      </w:pPr>
      <w:r w:rsidRPr="006B18D8">
        <w:rPr>
          <w:rFonts w:ascii="Times New Roman" w:eastAsia="Times New Roman" w:hAnsi="Times New Roman" w:cs="Times New Roman"/>
          <w:kern w:val="0"/>
          <w:lang w:eastAsia="en-ZA"/>
          <w14:ligatures w14:val="none"/>
        </w:rPr>
        <w:t xml:space="preserve">If </w:t>
      </w:r>
      <w:r w:rsidR="00A02F42" w:rsidRPr="006B18D8">
        <w:rPr>
          <w:rFonts w:ascii="Times New Roman" w:eastAsia="Times New Roman" w:hAnsi="Times New Roman" w:cs="Times New Roman"/>
          <w:kern w:val="0"/>
          <w:lang w:eastAsia="en-ZA"/>
          <w14:ligatures w14:val="none"/>
        </w:rPr>
        <w:t>you are</w:t>
      </w:r>
      <w:r w:rsidRPr="006B18D8">
        <w:rPr>
          <w:rFonts w:ascii="Times New Roman" w:eastAsia="Times New Roman" w:hAnsi="Times New Roman" w:cs="Times New Roman"/>
          <w:kern w:val="0"/>
          <w:lang w:eastAsia="en-ZA"/>
          <w14:ligatures w14:val="none"/>
        </w:rPr>
        <w:t xml:space="preserve"> seeking a reliable, high-quality rail components supplier committed to delivering on your specific needs, Naledi Ringrollers offers tailored solutions backed by a rich legacy of excellence and an unwavering dedication to supporting Africa’s rail growth.</w:t>
      </w:r>
    </w:p>
    <w:p w14:paraId="63864AA4" w14:textId="76265AD6" w:rsidR="006B18D8" w:rsidRDefault="003710E5" w:rsidP="003C0B89">
      <w:pPr>
        <w:spacing w:before="100" w:beforeAutospacing="1" w:after="100" w:afterAutospacing="1"/>
      </w:pPr>
      <w:r w:rsidRPr="003710E5">
        <w:rPr>
          <w:rFonts w:ascii="Times New Roman" w:eastAsia="Times New Roman" w:hAnsi="Times New Roman" w:cs="Times New Roman"/>
          <w:kern w:val="0"/>
          <w:lang w:eastAsia="en-ZA"/>
          <w14:ligatures w14:val="none"/>
        </w:rPr>
        <w:t>“</w:t>
      </w:r>
      <w:r w:rsidRPr="006B18D8">
        <w:rPr>
          <w:rFonts w:ascii="Times New Roman" w:eastAsia="Times New Roman" w:hAnsi="Times New Roman" w:cs="Times New Roman"/>
          <w:kern w:val="0"/>
          <w:lang w:eastAsia="en-ZA"/>
          <w14:ligatures w14:val="none"/>
        </w:rPr>
        <w:t>Let’s build the future of African rail, together.</w:t>
      </w:r>
      <w:r w:rsidRPr="003710E5">
        <w:rPr>
          <w:rFonts w:ascii="Times New Roman" w:eastAsia="Times New Roman" w:hAnsi="Times New Roman" w:cs="Times New Roman"/>
          <w:kern w:val="0"/>
          <w:lang w:eastAsia="en-ZA"/>
          <w14:ligatures w14:val="none"/>
        </w:rPr>
        <w:t xml:space="preserve">” Group CEO </w:t>
      </w:r>
      <w:r w:rsidRPr="006B18D8">
        <w:rPr>
          <w:rFonts w:ascii="Times New Roman" w:eastAsia="Times New Roman" w:hAnsi="Times New Roman" w:cs="Times New Roman"/>
          <w:kern w:val="0"/>
          <w:lang w:eastAsia="en-ZA"/>
          <w14:ligatures w14:val="none"/>
        </w:rPr>
        <w:t>Sandile Maphatiane</w:t>
      </w:r>
    </w:p>
    <w:sectPr w:rsidR="006B18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C51"/>
    <w:multiLevelType w:val="multilevel"/>
    <w:tmpl w:val="906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91796"/>
    <w:multiLevelType w:val="multilevel"/>
    <w:tmpl w:val="16F4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431294">
    <w:abstractNumId w:val="1"/>
  </w:num>
  <w:num w:numId="2" w16cid:durableId="73304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FD"/>
    <w:rsid w:val="00002BE7"/>
    <w:rsid w:val="00221A12"/>
    <w:rsid w:val="00255AC0"/>
    <w:rsid w:val="002D71A7"/>
    <w:rsid w:val="00320745"/>
    <w:rsid w:val="00333374"/>
    <w:rsid w:val="00334AC9"/>
    <w:rsid w:val="003710E5"/>
    <w:rsid w:val="003C0B89"/>
    <w:rsid w:val="006967D1"/>
    <w:rsid w:val="006B18D8"/>
    <w:rsid w:val="00896C1A"/>
    <w:rsid w:val="009B5D20"/>
    <w:rsid w:val="009F1662"/>
    <w:rsid w:val="00A02F42"/>
    <w:rsid w:val="00A27839"/>
    <w:rsid w:val="00A80CFD"/>
    <w:rsid w:val="00BE313D"/>
    <w:rsid w:val="00CD6523"/>
    <w:rsid w:val="00D66806"/>
    <w:rsid w:val="00E87A0A"/>
    <w:rsid w:val="00EA3AC9"/>
    <w:rsid w:val="00EF06A7"/>
    <w:rsid w:val="00F647A3"/>
    <w:rsid w:val="00FC1B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D4EB"/>
  <w15:chartTrackingRefBased/>
  <w15:docId w15:val="{23346116-0171-DF49-8DEA-08987CF6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FD"/>
  </w:style>
  <w:style w:type="paragraph" w:styleId="Heading1">
    <w:name w:val="heading 1"/>
    <w:basedOn w:val="Normal"/>
    <w:next w:val="Normal"/>
    <w:link w:val="Heading1Char"/>
    <w:uiPriority w:val="9"/>
    <w:qFormat/>
    <w:rsid w:val="00A80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C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C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C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C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CFD"/>
    <w:rPr>
      <w:rFonts w:eastAsiaTheme="majorEastAsia" w:cstheme="majorBidi"/>
      <w:color w:val="272727" w:themeColor="text1" w:themeTint="D8"/>
    </w:rPr>
  </w:style>
  <w:style w:type="paragraph" w:styleId="Title">
    <w:name w:val="Title"/>
    <w:basedOn w:val="Normal"/>
    <w:next w:val="Normal"/>
    <w:link w:val="TitleChar"/>
    <w:uiPriority w:val="10"/>
    <w:qFormat/>
    <w:rsid w:val="00A80C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C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C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CFD"/>
    <w:rPr>
      <w:i/>
      <w:iCs/>
      <w:color w:val="404040" w:themeColor="text1" w:themeTint="BF"/>
    </w:rPr>
  </w:style>
  <w:style w:type="paragraph" w:styleId="ListParagraph">
    <w:name w:val="List Paragraph"/>
    <w:basedOn w:val="Normal"/>
    <w:uiPriority w:val="34"/>
    <w:qFormat/>
    <w:rsid w:val="00A80CFD"/>
    <w:pPr>
      <w:ind w:left="720"/>
      <w:contextualSpacing/>
    </w:pPr>
  </w:style>
  <w:style w:type="character" w:styleId="IntenseEmphasis">
    <w:name w:val="Intense Emphasis"/>
    <w:basedOn w:val="DefaultParagraphFont"/>
    <w:uiPriority w:val="21"/>
    <w:qFormat/>
    <w:rsid w:val="00A80CFD"/>
    <w:rPr>
      <w:i/>
      <w:iCs/>
      <w:color w:val="0F4761" w:themeColor="accent1" w:themeShade="BF"/>
    </w:rPr>
  </w:style>
  <w:style w:type="paragraph" w:styleId="IntenseQuote">
    <w:name w:val="Intense Quote"/>
    <w:basedOn w:val="Normal"/>
    <w:next w:val="Normal"/>
    <w:link w:val="IntenseQuoteChar"/>
    <w:uiPriority w:val="30"/>
    <w:qFormat/>
    <w:rsid w:val="00A80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CFD"/>
    <w:rPr>
      <w:i/>
      <w:iCs/>
      <w:color w:val="0F4761" w:themeColor="accent1" w:themeShade="BF"/>
    </w:rPr>
  </w:style>
  <w:style w:type="character" w:styleId="IntenseReference">
    <w:name w:val="Intense Reference"/>
    <w:basedOn w:val="DefaultParagraphFont"/>
    <w:uiPriority w:val="32"/>
    <w:qFormat/>
    <w:rsid w:val="00A80C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47314">
      <w:bodyDiv w:val="1"/>
      <w:marLeft w:val="0"/>
      <w:marRight w:val="0"/>
      <w:marTop w:val="0"/>
      <w:marBottom w:val="0"/>
      <w:divBdr>
        <w:top w:val="none" w:sz="0" w:space="0" w:color="auto"/>
        <w:left w:val="none" w:sz="0" w:space="0" w:color="auto"/>
        <w:bottom w:val="none" w:sz="0" w:space="0" w:color="auto"/>
        <w:right w:val="none" w:sz="0" w:space="0" w:color="auto"/>
      </w:divBdr>
    </w:div>
    <w:div w:id="1574462949">
      <w:bodyDiv w:val="1"/>
      <w:marLeft w:val="0"/>
      <w:marRight w:val="0"/>
      <w:marTop w:val="0"/>
      <w:marBottom w:val="0"/>
      <w:divBdr>
        <w:top w:val="none" w:sz="0" w:space="0" w:color="auto"/>
        <w:left w:val="none" w:sz="0" w:space="0" w:color="auto"/>
        <w:bottom w:val="none" w:sz="0" w:space="0" w:color="auto"/>
        <w:right w:val="none" w:sz="0" w:space="0" w:color="auto"/>
      </w:divBdr>
    </w:div>
    <w:div w:id="184978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D264F-4196-4E2F-8F25-322135660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Dean</dc:creator>
  <cp:keywords/>
  <dc:description/>
  <cp:lastModifiedBy>Banie Rabie</cp:lastModifiedBy>
  <cp:revision>7</cp:revision>
  <cp:lastPrinted>2025-01-22T12:53:00Z</cp:lastPrinted>
  <dcterms:created xsi:type="dcterms:W3CDTF">2025-01-22T12:46:00Z</dcterms:created>
  <dcterms:modified xsi:type="dcterms:W3CDTF">2025-01-22T13:03:00Z</dcterms:modified>
</cp:coreProperties>
</file>