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C559" w14:textId="77777777" w:rsidR="00315401" w:rsidRPr="00CD6657" w:rsidRDefault="005E316D" w:rsidP="00CD6657">
      <w:pPr>
        <w:contextualSpacing/>
        <w:mirrorIndents/>
        <w:jc w:val="both"/>
        <w:rPr>
          <w:rFonts w:ascii="Arial" w:hAnsi="Arial" w:cs="Arial"/>
          <w:b/>
          <w:bCs/>
          <w:sz w:val="32"/>
          <w:szCs w:val="32"/>
        </w:rPr>
      </w:pPr>
      <w:r w:rsidRPr="00CD6657">
        <w:rPr>
          <w:rFonts w:ascii="Arial" w:hAnsi="Arial" w:cs="Arial"/>
          <w:b/>
          <w:bCs/>
          <w:sz w:val="32"/>
          <w:szCs w:val="32"/>
        </w:rPr>
        <w:t>STATEMENT DELIVERED BY THE MINISTER OF TRANSPORT, MS SINDISIWE CHIKUNGA, ON THE OCCASION OF THE LAUNCH OF THE LERALLA-GERMISTON LINE ON 28 AUGUST 2023 AT 09H40</w:t>
      </w:r>
    </w:p>
    <w:p w14:paraId="434ABACD" w14:textId="77777777" w:rsidR="005E316D" w:rsidRPr="00CD6657" w:rsidRDefault="005E316D" w:rsidP="00CD6657">
      <w:pPr>
        <w:spacing w:line="360" w:lineRule="auto"/>
        <w:contextualSpacing/>
        <w:mirrorIndents/>
        <w:jc w:val="both"/>
        <w:rPr>
          <w:rFonts w:ascii="Arial" w:hAnsi="Arial" w:cs="Arial"/>
          <w:sz w:val="32"/>
          <w:szCs w:val="32"/>
        </w:rPr>
      </w:pPr>
    </w:p>
    <w:p w14:paraId="24ED31A7"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Acting Chairperson of the PRASA Board of Control, Ms </w:t>
      </w:r>
      <w:proofErr w:type="spellStart"/>
      <w:r w:rsidRPr="00CD6657">
        <w:rPr>
          <w:rFonts w:ascii="Arial" w:hAnsi="Arial" w:cs="Arial"/>
          <w:sz w:val="32"/>
          <w:szCs w:val="32"/>
        </w:rPr>
        <w:t>No</w:t>
      </w:r>
      <w:r w:rsidR="0078203C">
        <w:rPr>
          <w:rFonts w:ascii="Arial" w:hAnsi="Arial" w:cs="Arial"/>
          <w:sz w:val="32"/>
          <w:szCs w:val="32"/>
        </w:rPr>
        <w:t>s</w:t>
      </w:r>
      <w:r w:rsidRPr="00CD6657">
        <w:rPr>
          <w:rFonts w:ascii="Arial" w:hAnsi="Arial" w:cs="Arial"/>
          <w:sz w:val="32"/>
          <w:szCs w:val="32"/>
        </w:rPr>
        <w:t>izwe</w:t>
      </w:r>
      <w:proofErr w:type="spellEnd"/>
      <w:r w:rsidRPr="00CD6657">
        <w:rPr>
          <w:rFonts w:ascii="Arial" w:hAnsi="Arial" w:cs="Arial"/>
          <w:sz w:val="32"/>
          <w:szCs w:val="32"/>
        </w:rPr>
        <w:t xml:space="preserve"> </w:t>
      </w:r>
      <w:proofErr w:type="spellStart"/>
      <w:r w:rsidR="0078203C">
        <w:rPr>
          <w:rFonts w:ascii="Arial" w:hAnsi="Arial" w:cs="Arial"/>
          <w:sz w:val="32"/>
          <w:szCs w:val="32"/>
        </w:rPr>
        <w:t>Nokwe-</w:t>
      </w:r>
      <w:r w:rsidRPr="00CD6657">
        <w:rPr>
          <w:rFonts w:ascii="Arial" w:hAnsi="Arial" w:cs="Arial"/>
          <w:sz w:val="32"/>
          <w:szCs w:val="32"/>
        </w:rPr>
        <w:t>Macam</w:t>
      </w:r>
      <w:r w:rsidR="0078203C">
        <w:rPr>
          <w:rFonts w:ascii="Arial" w:hAnsi="Arial" w:cs="Arial"/>
          <w:sz w:val="32"/>
          <w:szCs w:val="32"/>
        </w:rPr>
        <w:t>o</w:t>
      </w:r>
      <w:proofErr w:type="spellEnd"/>
    </w:p>
    <w:p w14:paraId="3A968BB7"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Director-General, Adv James </w:t>
      </w:r>
      <w:proofErr w:type="spellStart"/>
      <w:r w:rsidRPr="00CD6657">
        <w:rPr>
          <w:rFonts w:ascii="Arial" w:hAnsi="Arial" w:cs="Arial"/>
          <w:sz w:val="32"/>
          <w:szCs w:val="32"/>
        </w:rPr>
        <w:t>Mlawu</w:t>
      </w:r>
      <w:proofErr w:type="spellEnd"/>
    </w:p>
    <w:p w14:paraId="3C7AC03A"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Group Chief Executive Officer of PRASA, Mr Hisham </w:t>
      </w:r>
      <w:proofErr w:type="spellStart"/>
      <w:r w:rsidRPr="00CD6657">
        <w:rPr>
          <w:rFonts w:ascii="Arial" w:hAnsi="Arial" w:cs="Arial"/>
          <w:sz w:val="32"/>
          <w:szCs w:val="32"/>
        </w:rPr>
        <w:t>Emeran</w:t>
      </w:r>
      <w:proofErr w:type="spellEnd"/>
    </w:p>
    <w:p w14:paraId="4C2D3541"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Members of senior management of the Department</w:t>
      </w:r>
    </w:p>
    <w:p w14:paraId="7D60E3B0"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Members of the Executive Management of PRASA</w:t>
      </w:r>
    </w:p>
    <w:p w14:paraId="090BD86B"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Members of the Media</w:t>
      </w:r>
    </w:p>
    <w:p w14:paraId="267A2F8E"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Ladies and Gentlemen,</w:t>
      </w:r>
    </w:p>
    <w:p w14:paraId="387F1448" w14:textId="77777777" w:rsidR="005E316D" w:rsidRPr="00CD6657" w:rsidRDefault="005E316D" w:rsidP="00CD6657">
      <w:pPr>
        <w:spacing w:line="360" w:lineRule="auto"/>
        <w:contextualSpacing/>
        <w:mirrorIndents/>
        <w:jc w:val="both"/>
        <w:rPr>
          <w:rFonts w:ascii="Arial" w:hAnsi="Arial" w:cs="Arial"/>
          <w:sz w:val="32"/>
          <w:szCs w:val="32"/>
        </w:rPr>
      </w:pPr>
    </w:p>
    <w:p w14:paraId="7E39E2BF"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Today, marks another milestone in PRASA’s rebuilding programme as we officially launch the </w:t>
      </w:r>
      <w:proofErr w:type="spellStart"/>
      <w:r w:rsidRPr="00CD6657">
        <w:rPr>
          <w:rFonts w:ascii="Arial" w:hAnsi="Arial" w:cs="Arial"/>
          <w:sz w:val="32"/>
          <w:szCs w:val="32"/>
        </w:rPr>
        <w:t>Leralla</w:t>
      </w:r>
      <w:proofErr w:type="spellEnd"/>
      <w:r w:rsidRPr="00CD6657">
        <w:rPr>
          <w:rFonts w:ascii="Arial" w:hAnsi="Arial" w:cs="Arial"/>
          <w:sz w:val="32"/>
          <w:szCs w:val="32"/>
        </w:rPr>
        <w:t xml:space="preserve"> to Germiston line on the Eastern Corridor of Gauteng, in the Ekurhuleni Metro.  This service, which first ran commercially on the 6</w:t>
      </w:r>
      <w:r w:rsidRPr="00CD6657">
        <w:rPr>
          <w:rFonts w:ascii="Arial" w:hAnsi="Arial" w:cs="Arial"/>
          <w:sz w:val="32"/>
          <w:szCs w:val="32"/>
          <w:vertAlign w:val="superscript"/>
        </w:rPr>
        <w:t>th</w:t>
      </w:r>
      <w:r w:rsidRPr="00CD6657">
        <w:rPr>
          <w:rFonts w:ascii="Arial" w:hAnsi="Arial" w:cs="Arial"/>
          <w:sz w:val="32"/>
          <w:szCs w:val="32"/>
        </w:rPr>
        <w:t xml:space="preserve"> of July, now carries 10 000 people daily.  </w:t>
      </w:r>
      <w:proofErr w:type="gramStart"/>
      <w:r w:rsidRPr="00CD6657">
        <w:rPr>
          <w:rFonts w:ascii="Arial" w:hAnsi="Arial" w:cs="Arial"/>
          <w:sz w:val="32"/>
          <w:szCs w:val="32"/>
        </w:rPr>
        <w:t>At the moment</w:t>
      </w:r>
      <w:proofErr w:type="gramEnd"/>
      <w:r w:rsidRPr="00CD6657">
        <w:rPr>
          <w:rFonts w:ascii="Arial" w:hAnsi="Arial" w:cs="Arial"/>
          <w:sz w:val="32"/>
          <w:szCs w:val="32"/>
        </w:rPr>
        <w:t xml:space="preserve">, the </w:t>
      </w:r>
      <w:r w:rsidR="003E2326" w:rsidRPr="00CD6657">
        <w:rPr>
          <w:rFonts w:ascii="Arial" w:hAnsi="Arial" w:cs="Arial"/>
          <w:sz w:val="32"/>
          <w:szCs w:val="32"/>
        </w:rPr>
        <w:t>train</w:t>
      </w:r>
      <w:r w:rsidRPr="00CD6657">
        <w:rPr>
          <w:rFonts w:ascii="Arial" w:hAnsi="Arial" w:cs="Arial"/>
          <w:sz w:val="32"/>
          <w:szCs w:val="32"/>
        </w:rPr>
        <w:t xml:space="preserve"> stops at six stations</w:t>
      </w:r>
      <w:r w:rsidR="003E2326" w:rsidRPr="00CD6657">
        <w:rPr>
          <w:rFonts w:ascii="Arial" w:hAnsi="Arial" w:cs="Arial"/>
          <w:sz w:val="32"/>
          <w:szCs w:val="32"/>
        </w:rPr>
        <w:t>.  These are</w:t>
      </w:r>
      <w:r w:rsidRPr="00CD6657">
        <w:rPr>
          <w:rFonts w:ascii="Arial" w:hAnsi="Arial" w:cs="Arial"/>
          <w:sz w:val="32"/>
          <w:szCs w:val="32"/>
        </w:rPr>
        <w:t xml:space="preserve"> </w:t>
      </w:r>
      <w:proofErr w:type="spellStart"/>
      <w:r w:rsidRPr="00CD6657">
        <w:rPr>
          <w:rFonts w:ascii="Arial" w:hAnsi="Arial" w:cs="Arial"/>
          <w:sz w:val="32"/>
          <w:szCs w:val="32"/>
        </w:rPr>
        <w:t>Leralla</w:t>
      </w:r>
      <w:proofErr w:type="spellEnd"/>
      <w:r w:rsidRPr="00CD6657">
        <w:rPr>
          <w:rFonts w:ascii="Arial" w:hAnsi="Arial" w:cs="Arial"/>
          <w:sz w:val="32"/>
          <w:szCs w:val="32"/>
        </w:rPr>
        <w:t xml:space="preserve">, </w:t>
      </w:r>
      <w:proofErr w:type="spellStart"/>
      <w:r w:rsidRPr="00CD6657">
        <w:rPr>
          <w:rFonts w:ascii="Arial" w:hAnsi="Arial" w:cs="Arial"/>
          <w:sz w:val="32"/>
          <w:szCs w:val="32"/>
        </w:rPr>
        <w:t>Limindlela</w:t>
      </w:r>
      <w:proofErr w:type="spellEnd"/>
      <w:r w:rsidRPr="00CD6657">
        <w:rPr>
          <w:rFonts w:ascii="Arial" w:hAnsi="Arial" w:cs="Arial"/>
          <w:sz w:val="32"/>
          <w:szCs w:val="32"/>
        </w:rPr>
        <w:t xml:space="preserve">, Tembisa, Kempton Park, </w:t>
      </w:r>
      <w:proofErr w:type="gramStart"/>
      <w:r w:rsidRPr="00CD6657">
        <w:rPr>
          <w:rFonts w:ascii="Arial" w:hAnsi="Arial" w:cs="Arial"/>
          <w:sz w:val="32"/>
          <w:szCs w:val="32"/>
        </w:rPr>
        <w:t>Rhodesfield</w:t>
      </w:r>
      <w:proofErr w:type="gramEnd"/>
      <w:r w:rsidRPr="00CD6657">
        <w:rPr>
          <w:rFonts w:ascii="Arial" w:hAnsi="Arial" w:cs="Arial"/>
          <w:sz w:val="32"/>
          <w:szCs w:val="32"/>
        </w:rPr>
        <w:t xml:space="preserve"> and Germiston station</w:t>
      </w:r>
      <w:r w:rsidR="003E2326" w:rsidRPr="00CD6657">
        <w:rPr>
          <w:rFonts w:ascii="Arial" w:hAnsi="Arial" w:cs="Arial"/>
          <w:sz w:val="32"/>
          <w:szCs w:val="32"/>
        </w:rPr>
        <w:t>s</w:t>
      </w:r>
      <w:r w:rsidRPr="00CD6657">
        <w:rPr>
          <w:rFonts w:ascii="Arial" w:hAnsi="Arial" w:cs="Arial"/>
          <w:sz w:val="32"/>
          <w:szCs w:val="32"/>
        </w:rPr>
        <w:t>.</w:t>
      </w:r>
    </w:p>
    <w:p w14:paraId="0DBCBC5D" w14:textId="77777777" w:rsidR="005E316D" w:rsidRPr="00CD6657" w:rsidRDefault="005E316D" w:rsidP="00CD6657">
      <w:pPr>
        <w:spacing w:line="360" w:lineRule="auto"/>
        <w:contextualSpacing/>
        <w:mirrorIndents/>
        <w:jc w:val="both"/>
        <w:rPr>
          <w:rFonts w:ascii="Arial" w:hAnsi="Arial" w:cs="Arial"/>
          <w:sz w:val="32"/>
          <w:szCs w:val="32"/>
        </w:rPr>
      </w:pPr>
    </w:p>
    <w:p w14:paraId="1C9302BF"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lastRenderedPageBreak/>
        <w:t>The Passenger Rail Agency of South Africa</w:t>
      </w:r>
      <w:r w:rsidR="003E2326" w:rsidRPr="00CD6657">
        <w:rPr>
          <w:rFonts w:ascii="Arial" w:hAnsi="Arial" w:cs="Arial"/>
          <w:sz w:val="32"/>
          <w:szCs w:val="32"/>
        </w:rPr>
        <w:t xml:space="preserve"> (PRASA)</w:t>
      </w:r>
      <w:r w:rsidRPr="00CD6657">
        <w:rPr>
          <w:rFonts w:ascii="Arial" w:hAnsi="Arial" w:cs="Arial"/>
          <w:sz w:val="32"/>
          <w:szCs w:val="32"/>
        </w:rPr>
        <w:t xml:space="preserve"> is making significant progress in rebuilding the passenger rail infrastructure and refurbishing vandali</w:t>
      </w:r>
      <w:r w:rsidR="003E2326" w:rsidRPr="00CD6657">
        <w:rPr>
          <w:rFonts w:ascii="Arial" w:hAnsi="Arial" w:cs="Arial"/>
          <w:sz w:val="32"/>
          <w:szCs w:val="32"/>
        </w:rPr>
        <w:t>s</w:t>
      </w:r>
      <w:r w:rsidRPr="00CD6657">
        <w:rPr>
          <w:rFonts w:ascii="Arial" w:hAnsi="Arial" w:cs="Arial"/>
          <w:sz w:val="32"/>
          <w:szCs w:val="32"/>
        </w:rPr>
        <w:t xml:space="preserve">ed stations. Today, PRASA has recovered 18 corridors, with 7 corridors now operational in Gauteng with the new Electrical Motor Units, </w:t>
      </w:r>
      <w:proofErr w:type="spellStart"/>
      <w:r w:rsidRPr="00CD6657">
        <w:rPr>
          <w:rFonts w:ascii="Arial" w:hAnsi="Arial" w:cs="Arial"/>
          <w:sz w:val="32"/>
          <w:szCs w:val="32"/>
        </w:rPr>
        <w:t>Istimela</w:t>
      </w:r>
      <w:proofErr w:type="spellEnd"/>
      <w:r w:rsidRPr="00CD6657">
        <w:rPr>
          <w:rFonts w:ascii="Arial" w:hAnsi="Arial" w:cs="Arial"/>
          <w:sz w:val="32"/>
          <w:szCs w:val="32"/>
        </w:rPr>
        <w:t xml:space="preserve"> </w:t>
      </w:r>
      <w:proofErr w:type="spellStart"/>
      <w:r w:rsidRPr="00CD6657">
        <w:rPr>
          <w:rFonts w:ascii="Arial" w:hAnsi="Arial" w:cs="Arial"/>
          <w:sz w:val="32"/>
          <w:szCs w:val="32"/>
        </w:rPr>
        <w:t>Sabantu</w:t>
      </w:r>
      <w:proofErr w:type="spellEnd"/>
      <w:r w:rsidRPr="00CD6657">
        <w:rPr>
          <w:rFonts w:ascii="Arial" w:hAnsi="Arial" w:cs="Arial"/>
          <w:sz w:val="32"/>
          <w:szCs w:val="32"/>
        </w:rPr>
        <w:t xml:space="preserve">. </w:t>
      </w:r>
    </w:p>
    <w:p w14:paraId="4EDD0D63" w14:textId="77777777" w:rsidR="005E316D" w:rsidRPr="00CD6657" w:rsidRDefault="005E316D" w:rsidP="00CD6657">
      <w:pPr>
        <w:spacing w:line="360" w:lineRule="auto"/>
        <w:contextualSpacing/>
        <w:mirrorIndents/>
        <w:jc w:val="both"/>
        <w:rPr>
          <w:rFonts w:ascii="Arial" w:hAnsi="Arial" w:cs="Arial"/>
          <w:sz w:val="32"/>
          <w:szCs w:val="32"/>
        </w:rPr>
      </w:pPr>
    </w:p>
    <w:p w14:paraId="11576B0E"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PRASA’s rebuilding programme not only focuses on rebuilding the passenger rail infrastructure</w:t>
      </w:r>
      <w:r w:rsidR="003E2326" w:rsidRPr="00CD6657">
        <w:rPr>
          <w:rFonts w:ascii="Arial" w:hAnsi="Arial" w:cs="Arial"/>
          <w:sz w:val="32"/>
          <w:szCs w:val="32"/>
        </w:rPr>
        <w:t>,</w:t>
      </w:r>
      <w:r w:rsidRPr="00CD6657">
        <w:rPr>
          <w:rFonts w:ascii="Arial" w:hAnsi="Arial" w:cs="Arial"/>
          <w:sz w:val="32"/>
          <w:szCs w:val="32"/>
        </w:rPr>
        <w:t xml:space="preserve"> but</w:t>
      </w:r>
      <w:r w:rsidR="003E2326" w:rsidRPr="00CD6657">
        <w:rPr>
          <w:rFonts w:ascii="Arial" w:hAnsi="Arial" w:cs="Arial"/>
          <w:sz w:val="32"/>
          <w:szCs w:val="32"/>
        </w:rPr>
        <w:t xml:space="preserve"> also</w:t>
      </w:r>
      <w:r w:rsidRPr="00CD6657">
        <w:rPr>
          <w:rFonts w:ascii="Arial" w:hAnsi="Arial" w:cs="Arial"/>
          <w:sz w:val="32"/>
          <w:szCs w:val="32"/>
        </w:rPr>
        <w:t xml:space="preserve"> modernizing the rail service with the rollout of the new </w:t>
      </w:r>
      <w:r w:rsidR="003E2326" w:rsidRPr="00CD6657">
        <w:rPr>
          <w:rFonts w:ascii="Arial" w:hAnsi="Arial" w:cs="Arial"/>
          <w:sz w:val="32"/>
          <w:szCs w:val="32"/>
        </w:rPr>
        <w:t>trains</w:t>
      </w:r>
      <w:r w:rsidRPr="00CD6657">
        <w:rPr>
          <w:rFonts w:ascii="Arial" w:hAnsi="Arial" w:cs="Arial"/>
          <w:sz w:val="32"/>
          <w:szCs w:val="32"/>
        </w:rPr>
        <w:t xml:space="preserve">, known as </w:t>
      </w:r>
      <w:proofErr w:type="spellStart"/>
      <w:r w:rsidRPr="00CD6657">
        <w:rPr>
          <w:rFonts w:ascii="Arial" w:hAnsi="Arial" w:cs="Arial"/>
          <w:sz w:val="32"/>
          <w:szCs w:val="32"/>
        </w:rPr>
        <w:t>Isitimela</w:t>
      </w:r>
      <w:proofErr w:type="spellEnd"/>
      <w:r w:rsidRPr="00CD6657">
        <w:rPr>
          <w:rFonts w:ascii="Arial" w:hAnsi="Arial" w:cs="Arial"/>
          <w:sz w:val="32"/>
          <w:szCs w:val="32"/>
        </w:rPr>
        <w:t xml:space="preserve"> </w:t>
      </w:r>
      <w:proofErr w:type="spellStart"/>
      <w:r w:rsidRPr="00CD6657">
        <w:rPr>
          <w:rFonts w:ascii="Arial" w:hAnsi="Arial" w:cs="Arial"/>
          <w:sz w:val="32"/>
          <w:szCs w:val="32"/>
        </w:rPr>
        <w:t>Sabantu</w:t>
      </w:r>
      <w:proofErr w:type="spellEnd"/>
      <w:r w:rsidRPr="00CD6657">
        <w:rPr>
          <w:rFonts w:ascii="Arial" w:hAnsi="Arial" w:cs="Arial"/>
          <w:sz w:val="32"/>
          <w:szCs w:val="32"/>
        </w:rPr>
        <w:t xml:space="preserve">, manufactured right here in this Municipality at the </w:t>
      </w:r>
      <w:proofErr w:type="spellStart"/>
      <w:r w:rsidRPr="00CD6657">
        <w:rPr>
          <w:rFonts w:ascii="Arial" w:hAnsi="Arial" w:cs="Arial"/>
          <w:sz w:val="32"/>
          <w:szCs w:val="32"/>
        </w:rPr>
        <w:t>Gibela</w:t>
      </w:r>
      <w:proofErr w:type="spellEnd"/>
      <w:r w:rsidRPr="00CD6657">
        <w:rPr>
          <w:rFonts w:ascii="Arial" w:hAnsi="Arial" w:cs="Arial"/>
          <w:sz w:val="32"/>
          <w:szCs w:val="32"/>
        </w:rPr>
        <w:t xml:space="preserve"> Manufacturing Plant, located in Springs.</w:t>
      </w:r>
    </w:p>
    <w:p w14:paraId="61B2B4A0" w14:textId="77777777" w:rsidR="005E316D" w:rsidRPr="00CD6657" w:rsidRDefault="005E316D" w:rsidP="00CD6657">
      <w:pPr>
        <w:spacing w:line="360" w:lineRule="auto"/>
        <w:contextualSpacing/>
        <w:mirrorIndents/>
        <w:jc w:val="both"/>
        <w:rPr>
          <w:rFonts w:ascii="Arial" w:hAnsi="Arial" w:cs="Arial"/>
          <w:sz w:val="32"/>
          <w:szCs w:val="32"/>
        </w:rPr>
      </w:pPr>
    </w:p>
    <w:p w14:paraId="1FC85557" w14:textId="77777777" w:rsidR="005E316D" w:rsidRPr="00CD6657" w:rsidRDefault="003E2326"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An amount of </w:t>
      </w:r>
      <w:r w:rsidR="005E316D" w:rsidRPr="00CD6657">
        <w:rPr>
          <w:rFonts w:ascii="Arial" w:hAnsi="Arial" w:cs="Arial"/>
          <w:sz w:val="32"/>
          <w:szCs w:val="32"/>
        </w:rPr>
        <w:t xml:space="preserve">R2,1 billion has been spent in recovering the rail infrastructure in Gauteng to date. In bringing back this </w:t>
      </w:r>
      <w:proofErr w:type="gramStart"/>
      <w:r w:rsidR="005E316D" w:rsidRPr="00CD6657">
        <w:rPr>
          <w:rFonts w:ascii="Arial" w:hAnsi="Arial" w:cs="Arial"/>
          <w:sz w:val="32"/>
          <w:szCs w:val="32"/>
        </w:rPr>
        <w:t>particular service</w:t>
      </w:r>
      <w:proofErr w:type="gramEnd"/>
      <w:r w:rsidR="005E316D" w:rsidRPr="00CD6657">
        <w:rPr>
          <w:rFonts w:ascii="Arial" w:hAnsi="Arial" w:cs="Arial"/>
          <w:sz w:val="32"/>
          <w:szCs w:val="32"/>
        </w:rPr>
        <w:t xml:space="preserve"> to the people of Ekurhuleni, PRASA has invested just under </w:t>
      </w:r>
      <w:r w:rsidRPr="00CD6657">
        <w:rPr>
          <w:rFonts w:ascii="Arial" w:hAnsi="Arial" w:cs="Arial"/>
          <w:sz w:val="32"/>
          <w:szCs w:val="32"/>
        </w:rPr>
        <w:t>R</w:t>
      </w:r>
      <w:r w:rsidR="005E316D" w:rsidRPr="00CD6657">
        <w:rPr>
          <w:rFonts w:ascii="Arial" w:hAnsi="Arial" w:cs="Arial"/>
          <w:sz w:val="32"/>
          <w:szCs w:val="32"/>
        </w:rPr>
        <w:t>600 million</w:t>
      </w:r>
      <w:r w:rsidRPr="00CD6657">
        <w:rPr>
          <w:rFonts w:ascii="Arial" w:hAnsi="Arial" w:cs="Arial"/>
          <w:sz w:val="32"/>
          <w:szCs w:val="32"/>
        </w:rPr>
        <w:t xml:space="preserve">, </w:t>
      </w:r>
      <w:r w:rsidR="005E316D" w:rsidRPr="00CD6657">
        <w:rPr>
          <w:rFonts w:ascii="Arial" w:hAnsi="Arial" w:cs="Arial"/>
          <w:sz w:val="32"/>
          <w:szCs w:val="32"/>
        </w:rPr>
        <w:t xml:space="preserve">in rebuilding and rehabilitating the </w:t>
      </w:r>
      <w:r w:rsidRPr="00CD6657">
        <w:rPr>
          <w:rFonts w:ascii="Arial" w:hAnsi="Arial" w:cs="Arial"/>
          <w:sz w:val="32"/>
          <w:szCs w:val="32"/>
        </w:rPr>
        <w:t>6</w:t>
      </w:r>
      <w:r w:rsidR="005E316D" w:rsidRPr="00CD6657">
        <w:rPr>
          <w:rFonts w:ascii="Arial" w:hAnsi="Arial" w:cs="Arial"/>
          <w:sz w:val="32"/>
          <w:szCs w:val="32"/>
        </w:rPr>
        <w:t xml:space="preserve"> stations the train stops at, the overhead electrical cables that power the trains and the substations that feed power to the network. </w:t>
      </w:r>
    </w:p>
    <w:p w14:paraId="637E9DB4" w14:textId="77777777" w:rsidR="005E316D" w:rsidRPr="00CD6657" w:rsidRDefault="005E316D" w:rsidP="00CD6657">
      <w:pPr>
        <w:spacing w:line="360" w:lineRule="auto"/>
        <w:contextualSpacing/>
        <w:mirrorIndents/>
        <w:jc w:val="both"/>
        <w:rPr>
          <w:rFonts w:ascii="Arial" w:hAnsi="Arial" w:cs="Arial"/>
          <w:sz w:val="32"/>
          <w:szCs w:val="32"/>
        </w:rPr>
      </w:pPr>
    </w:p>
    <w:p w14:paraId="0B74FDF3" w14:textId="77777777" w:rsid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The breakdown is as follows: R28 million rand was invested in refurbishing the stations; R292 million spent on the Overhead cables, and R276 million spent on the substations. R44 million was spent to rehabilitate and restore the Elandsfontein substation we are gathered at</w:t>
      </w:r>
      <w:r w:rsidR="003E2326" w:rsidRPr="00CD6657">
        <w:rPr>
          <w:rFonts w:ascii="Arial" w:hAnsi="Arial" w:cs="Arial"/>
          <w:sz w:val="32"/>
          <w:szCs w:val="32"/>
        </w:rPr>
        <w:t xml:space="preserve"> this morning</w:t>
      </w:r>
      <w:r w:rsidRPr="00CD6657">
        <w:rPr>
          <w:rFonts w:ascii="Arial" w:hAnsi="Arial" w:cs="Arial"/>
          <w:sz w:val="32"/>
          <w:szCs w:val="32"/>
        </w:rPr>
        <w:t>.</w:t>
      </w:r>
      <w:r w:rsidR="003E2326" w:rsidRPr="00CD6657">
        <w:rPr>
          <w:rFonts w:ascii="Arial" w:hAnsi="Arial" w:cs="Arial"/>
          <w:sz w:val="32"/>
          <w:szCs w:val="32"/>
        </w:rPr>
        <w:t xml:space="preserve">  </w:t>
      </w:r>
    </w:p>
    <w:p w14:paraId="223F1AE9"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lastRenderedPageBreak/>
        <w:t xml:space="preserve">Work is in progress to extend the service from Germiston all the way to Johannesburg Park Station, with </w:t>
      </w:r>
      <w:r w:rsidR="003E2326" w:rsidRPr="00CD6657">
        <w:rPr>
          <w:rFonts w:ascii="Arial" w:hAnsi="Arial" w:cs="Arial"/>
          <w:sz w:val="32"/>
          <w:szCs w:val="32"/>
        </w:rPr>
        <w:t xml:space="preserve">a total budget of </w:t>
      </w:r>
      <w:r w:rsidRPr="00CD6657">
        <w:rPr>
          <w:rFonts w:ascii="Arial" w:hAnsi="Arial" w:cs="Arial"/>
          <w:sz w:val="32"/>
          <w:szCs w:val="32"/>
        </w:rPr>
        <w:t>R130</w:t>
      </w:r>
      <w:r w:rsidR="003E2326" w:rsidRPr="00CD6657">
        <w:rPr>
          <w:rFonts w:ascii="Arial" w:hAnsi="Arial" w:cs="Arial"/>
          <w:sz w:val="32"/>
          <w:szCs w:val="32"/>
        </w:rPr>
        <w:t xml:space="preserve"> million </w:t>
      </w:r>
      <w:r w:rsidRPr="00CD6657">
        <w:rPr>
          <w:rFonts w:ascii="Arial" w:hAnsi="Arial" w:cs="Arial"/>
          <w:sz w:val="32"/>
          <w:szCs w:val="32"/>
        </w:rPr>
        <w:t>allocated</w:t>
      </w:r>
      <w:r w:rsidR="003E2326" w:rsidRPr="00CD6657">
        <w:rPr>
          <w:rFonts w:ascii="Arial" w:hAnsi="Arial" w:cs="Arial"/>
          <w:sz w:val="32"/>
          <w:szCs w:val="32"/>
        </w:rPr>
        <w:t xml:space="preserve"> to</w:t>
      </w:r>
      <w:r w:rsidRPr="00CD6657">
        <w:rPr>
          <w:rFonts w:ascii="Arial" w:hAnsi="Arial" w:cs="Arial"/>
          <w:sz w:val="32"/>
          <w:szCs w:val="32"/>
        </w:rPr>
        <w:t xml:space="preserve"> this project.</w:t>
      </w:r>
    </w:p>
    <w:p w14:paraId="69F828FF" w14:textId="77777777" w:rsidR="005E316D" w:rsidRPr="00CD6657" w:rsidRDefault="005E316D" w:rsidP="00CD6657">
      <w:pPr>
        <w:spacing w:line="360" w:lineRule="auto"/>
        <w:contextualSpacing/>
        <w:mirrorIndents/>
        <w:jc w:val="both"/>
        <w:rPr>
          <w:rFonts w:ascii="Arial" w:hAnsi="Arial" w:cs="Arial"/>
          <w:sz w:val="32"/>
          <w:szCs w:val="32"/>
        </w:rPr>
      </w:pPr>
    </w:p>
    <w:p w14:paraId="70499BFF"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The following stations are due for major refurbishments under PRASA’s National Station Improvement Programme:  </w:t>
      </w:r>
    </w:p>
    <w:p w14:paraId="52F26BEA" w14:textId="77777777" w:rsidR="005E316D" w:rsidRPr="00CD6657" w:rsidRDefault="005E316D" w:rsidP="00CD6657">
      <w:pPr>
        <w:pStyle w:val="ListParagraph"/>
        <w:numPr>
          <w:ilvl w:val="0"/>
          <w:numId w:val="2"/>
        </w:numPr>
        <w:spacing w:after="0" w:line="360" w:lineRule="auto"/>
        <w:mirrorIndents/>
        <w:jc w:val="both"/>
        <w:rPr>
          <w:rFonts w:ascii="Arial" w:hAnsi="Arial" w:cs="Arial"/>
          <w:sz w:val="32"/>
          <w:szCs w:val="32"/>
        </w:rPr>
      </w:pPr>
      <w:r w:rsidRPr="00CD6657">
        <w:rPr>
          <w:rFonts w:ascii="Arial" w:hAnsi="Arial" w:cs="Arial"/>
          <w:sz w:val="32"/>
          <w:szCs w:val="32"/>
        </w:rPr>
        <w:t>Tembisa - R10</w:t>
      </w:r>
      <w:r w:rsidR="003E2326" w:rsidRPr="00CD6657">
        <w:rPr>
          <w:rFonts w:ascii="Arial" w:hAnsi="Arial" w:cs="Arial"/>
          <w:sz w:val="32"/>
          <w:szCs w:val="32"/>
        </w:rPr>
        <w:t>.7 million</w:t>
      </w:r>
    </w:p>
    <w:p w14:paraId="3922C79A" w14:textId="77777777" w:rsidR="005E316D" w:rsidRPr="00CD6657" w:rsidRDefault="005E316D" w:rsidP="00CD6657">
      <w:pPr>
        <w:pStyle w:val="ListParagraph"/>
        <w:numPr>
          <w:ilvl w:val="0"/>
          <w:numId w:val="2"/>
        </w:numPr>
        <w:spacing w:after="0" w:line="360" w:lineRule="auto"/>
        <w:mirrorIndents/>
        <w:jc w:val="both"/>
        <w:rPr>
          <w:rFonts w:ascii="Arial" w:hAnsi="Arial" w:cs="Arial"/>
          <w:sz w:val="32"/>
          <w:szCs w:val="32"/>
        </w:rPr>
      </w:pPr>
      <w:r w:rsidRPr="00CD6657">
        <w:rPr>
          <w:rFonts w:ascii="Arial" w:hAnsi="Arial" w:cs="Arial"/>
          <w:sz w:val="32"/>
          <w:szCs w:val="32"/>
        </w:rPr>
        <w:t>Kempton Park - R9</w:t>
      </w:r>
      <w:r w:rsidR="003E2326" w:rsidRPr="00CD6657">
        <w:rPr>
          <w:rFonts w:ascii="Arial" w:hAnsi="Arial" w:cs="Arial"/>
          <w:sz w:val="32"/>
          <w:szCs w:val="32"/>
        </w:rPr>
        <w:t>.5 million</w:t>
      </w:r>
    </w:p>
    <w:p w14:paraId="06501F63" w14:textId="77777777" w:rsidR="005E316D" w:rsidRPr="00CD6657" w:rsidRDefault="005E316D" w:rsidP="00CD6657">
      <w:pPr>
        <w:pStyle w:val="ListParagraph"/>
        <w:numPr>
          <w:ilvl w:val="0"/>
          <w:numId w:val="2"/>
        </w:numPr>
        <w:spacing w:after="0" w:line="360" w:lineRule="auto"/>
        <w:mirrorIndents/>
        <w:jc w:val="both"/>
        <w:rPr>
          <w:rFonts w:ascii="Arial" w:hAnsi="Arial" w:cs="Arial"/>
          <w:sz w:val="32"/>
          <w:szCs w:val="32"/>
        </w:rPr>
      </w:pPr>
      <w:r w:rsidRPr="00CD6657">
        <w:rPr>
          <w:rFonts w:ascii="Arial" w:hAnsi="Arial" w:cs="Arial"/>
          <w:sz w:val="32"/>
          <w:szCs w:val="32"/>
        </w:rPr>
        <w:t>Isando - R18</w:t>
      </w:r>
      <w:r w:rsidR="003E2326" w:rsidRPr="00CD6657">
        <w:rPr>
          <w:rFonts w:ascii="Arial" w:hAnsi="Arial" w:cs="Arial"/>
          <w:sz w:val="32"/>
          <w:szCs w:val="32"/>
        </w:rPr>
        <w:t>.9 million</w:t>
      </w:r>
    </w:p>
    <w:p w14:paraId="4AD0D488" w14:textId="77777777" w:rsidR="005E316D" w:rsidRPr="00CD6657" w:rsidRDefault="005E316D" w:rsidP="00CD6657">
      <w:pPr>
        <w:spacing w:line="360" w:lineRule="auto"/>
        <w:contextualSpacing/>
        <w:mirrorIndents/>
        <w:jc w:val="both"/>
        <w:rPr>
          <w:rFonts w:ascii="Arial" w:hAnsi="Arial" w:cs="Arial"/>
          <w:sz w:val="32"/>
          <w:szCs w:val="32"/>
        </w:rPr>
      </w:pPr>
    </w:p>
    <w:p w14:paraId="48764EC1"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We are pleased to announce that trial runs are currently underway between Centurion and </w:t>
      </w:r>
      <w:proofErr w:type="spellStart"/>
      <w:r w:rsidRPr="00CD6657">
        <w:rPr>
          <w:rFonts w:ascii="Arial" w:hAnsi="Arial" w:cs="Arial"/>
          <w:sz w:val="32"/>
          <w:szCs w:val="32"/>
        </w:rPr>
        <w:t>Kaalfontein</w:t>
      </w:r>
      <w:proofErr w:type="spellEnd"/>
      <w:r w:rsidR="003E2326" w:rsidRPr="00CD6657">
        <w:rPr>
          <w:rFonts w:ascii="Arial" w:hAnsi="Arial" w:cs="Arial"/>
          <w:sz w:val="32"/>
          <w:szCs w:val="32"/>
        </w:rPr>
        <w:t>.  This is</w:t>
      </w:r>
      <w:r w:rsidRPr="00CD6657">
        <w:rPr>
          <w:rFonts w:ascii="Arial" w:hAnsi="Arial" w:cs="Arial"/>
          <w:sz w:val="32"/>
          <w:szCs w:val="32"/>
        </w:rPr>
        <w:t xml:space="preserve"> an important line that will link Pretoria to Johannesburg. This essential network will ensure </w:t>
      </w:r>
      <w:r w:rsidR="003E2326" w:rsidRPr="00CD6657">
        <w:rPr>
          <w:rFonts w:ascii="Arial" w:hAnsi="Arial" w:cs="Arial"/>
          <w:sz w:val="32"/>
          <w:szCs w:val="32"/>
        </w:rPr>
        <w:t xml:space="preserve">that we fully recover the corridor that connects </w:t>
      </w:r>
      <w:r w:rsidRPr="00CD6657">
        <w:rPr>
          <w:rFonts w:ascii="Arial" w:hAnsi="Arial" w:cs="Arial"/>
          <w:sz w:val="32"/>
          <w:szCs w:val="32"/>
        </w:rPr>
        <w:t xml:space="preserve">Pretoria </w:t>
      </w:r>
      <w:r w:rsidR="003E2326" w:rsidRPr="00CD6657">
        <w:rPr>
          <w:rFonts w:ascii="Arial" w:hAnsi="Arial" w:cs="Arial"/>
          <w:sz w:val="32"/>
          <w:szCs w:val="32"/>
        </w:rPr>
        <w:t xml:space="preserve">and </w:t>
      </w:r>
      <w:proofErr w:type="gramStart"/>
      <w:r w:rsidRPr="00CD6657">
        <w:rPr>
          <w:rFonts w:ascii="Arial" w:hAnsi="Arial" w:cs="Arial"/>
          <w:sz w:val="32"/>
          <w:szCs w:val="32"/>
        </w:rPr>
        <w:t>Johannesburg, and</w:t>
      </w:r>
      <w:proofErr w:type="gramEnd"/>
      <w:r w:rsidRPr="00CD6657">
        <w:rPr>
          <w:rFonts w:ascii="Arial" w:hAnsi="Arial" w:cs="Arial"/>
          <w:sz w:val="32"/>
          <w:szCs w:val="32"/>
        </w:rPr>
        <w:t xml:space="preserve"> </w:t>
      </w:r>
      <w:r w:rsidR="003E2326" w:rsidRPr="00CD6657">
        <w:rPr>
          <w:rFonts w:ascii="Arial" w:hAnsi="Arial" w:cs="Arial"/>
          <w:sz w:val="32"/>
          <w:szCs w:val="32"/>
        </w:rPr>
        <w:t>ensure that people are able to once again utilise this service</w:t>
      </w:r>
      <w:r w:rsidRPr="00CD6657">
        <w:rPr>
          <w:rFonts w:ascii="Arial" w:hAnsi="Arial" w:cs="Arial"/>
          <w:sz w:val="32"/>
          <w:szCs w:val="32"/>
        </w:rPr>
        <w:t xml:space="preserve">. </w:t>
      </w:r>
    </w:p>
    <w:p w14:paraId="7DB82AC9" w14:textId="77777777" w:rsidR="005E316D" w:rsidRPr="00CD6657" w:rsidRDefault="005E316D" w:rsidP="00CD6657">
      <w:pPr>
        <w:spacing w:line="360" w:lineRule="auto"/>
        <w:contextualSpacing/>
        <w:mirrorIndents/>
        <w:jc w:val="both"/>
        <w:rPr>
          <w:rFonts w:ascii="Arial" w:hAnsi="Arial" w:cs="Arial"/>
          <w:sz w:val="32"/>
          <w:szCs w:val="32"/>
        </w:rPr>
      </w:pPr>
    </w:p>
    <w:p w14:paraId="1D4E57B5" w14:textId="77777777" w:rsidR="005E316D" w:rsidRPr="00CD6657" w:rsidRDefault="003E2326" w:rsidP="00CD6657">
      <w:pPr>
        <w:spacing w:line="360" w:lineRule="auto"/>
        <w:contextualSpacing/>
        <w:mirrorIndents/>
        <w:jc w:val="both"/>
        <w:rPr>
          <w:rFonts w:ascii="Arial" w:hAnsi="Arial" w:cs="Arial"/>
          <w:sz w:val="32"/>
          <w:szCs w:val="32"/>
        </w:rPr>
      </w:pPr>
      <w:r w:rsidRPr="00CD6657">
        <w:rPr>
          <w:rFonts w:ascii="Arial" w:hAnsi="Arial" w:cs="Arial"/>
          <w:sz w:val="32"/>
          <w:szCs w:val="32"/>
        </w:rPr>
        <w:t>Our</w:t>
      </w:r>
      <w:r w:rsidR="005E316D" w:rsidRPr="00CD6657">
        <w:rPr>
          <w:rFonts w:ascii="Arial" w:hAnsi="Arial" w:cs="Arial"/>
          <w:sz w:val="32"/>
          <w:szCs w:val="32"/>
        </w:rPr>
        <w:t xml:space="preserve"> interventions to restore urban passenger rail services aim to ensure that the return of passenger rail to the city is sustainable. The plans are part of </w:t>
      </w:r>
      <w:r w:rsidRPr="00CD6657">
        <w:rPr>
          <w:rFonts w:ascii="Arial" w:hAnsi="Arial" w:cs="Arial"/>
          <w:sz w:val="32"/>
          <w:szCs w:val="32"/>
        </w:rPr>
        <w:t>our</w:t>
      </w:r>
      <w:r w:rsidR="005E316D" w:rsidRPr="00CD6657">
        <w:rPr>
          <w:rFonts w:ascii="Arial" w:hAnsi="Arial" w:cs="Arial"/>
          <w:sz w:val="32"/>
          <w:szCs w:val="32"/>
        </w:rPr>
        <w:t xml:space="preserve"> wider strategy to improve passenger rail services across South Africa and make rail a safe, reliable, and affordable mode of transport.</w:t>
      </w:r>
    </w:p>
    <w:p w14:paraId="618789CD" w14:textId="77777777" w:rsidR="005E316D" w:rsidRPr="00CD6657" w:rsidRDefault="005E316D" w:rsidP="00CD6657">
      <w:pPr>
        <w:spacing w:line="360" w:lineRule="auto"/>
        <w:contextualSpacing/>
        <w:mirrorIndents/>
        <w:jc w:val="both"/>
        <w:rPr>
          <w:rFonts w:ascii="Arial" w:hAnsi="Arial" w:cs="Arial"/>
          <w:sz w:val="32"/>
          <w:szCs w:val="32"/>
        </w:rPr>
      </w:pPr>
    </w:p>
    <w:p w14:paraId="27BE6F84"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Through PRASA’s Capital projects, </w:t>
      </w:r>
      <w:r w:rsidR="003E2326" w:rsidRPr="00CD6657">
        <w:rPr>
          <w:rFonts w:ascii="Arial" w:hAnsi="Arial" w:cs="Arial"/>
          <w:sz w:val="32"/>
          <w:szCs w:val="32"/>
        </w:rPr>
        <w:t>we</w:t>
      </w:r>
      <w:r w:rsidRPr="00CD6657">
        <w:rPr>
          <w:rFonts w:ascii="Arial" w:hAnsi="Arial" w:cs="Arial"/>
          <w:sz w:val="32"/>
          <w:szCs w:val="32"/>
        </w:rPr>
        <w:t xml:space="preserve"> will ensure that PRASA continues to invest in local communities and boost local </w:t>
      </w:r>
      <w:r w:rsidRPr="00CD6657">
        <w:rPr>
          <w:rFonts w:ascii="Arial" w:hAnsi="Arial" w:cs="Arial"/>
          <w:sz w:val="32"/>
          <w:szCs w:val="32"/>
        </w:rPr>
        <w:lastRenderedPageBreak/>
        <w:t>economies by creating job opportunities. We are pleased to announce that 191 jobs were created in this project, with 15 young women under the age of 35 employed, 3 women with disabilities and 21 women over the age of 35. 4 SMMEs from</w:t>
      </w:r>
      <w:r w:rsidR="003E2326" w:rsidRPr="00CD6657">
        <w:rPr>
          <w:rFonts w:ascii="Arial" w:hAnsi="Arial" w:cs="Arial"/>
          <w:sz w:val="32"/>
          <w:szCs w:val="32"/>
        </w:rPr>
        <w:t xml:space="preserve"> local</w:t>
      </w:r>
      <w:r w:rsidRPr="00CD6657">
        <w:rPr>
          <w:rFonts w:ascii="Arial" w:hAnsi="Arial" w:cs="Arial"/>
          <w:sz w:val="32"/>
          <w:szCs w:val="32"/>
        </w:rPr>
        <w:t xml:space="preserve"> communities </w:t>
      </w:r>
      <w:r w:rsidR="003E2326" w:rsidRPr="00CD6657">
        <w:rPr>
          <w:rFonts w:ascii="Arial" w:hAnsi="Arial" w:cs="Arial"/>
          <w:sz w:val="32"/>
          <w:szCs w:val="32"/>
        </w:rPr>
        <w:t xml:space="preserve">benefited from </w:t>
      </w:r>
      <w:r w:rsidRPr="00CD6657">
        <w:rPr>
          <w:rFonts w:ascii="Arial" w:hAnsi="Arial" w:cs="Arial"/>
          <w:sz w:val="32"/>
          <w:szCs w:val="32"/>
        </w:rPr>
        <w:t xml:space="preserve">this project.  </w:t>
      </w:r>
    </w:p>
    <w:p w14:paraId="4FC8DFF6" w14:textId="77777777" w:rsidR="005E316D" w:rsidRPr="00CD6657" w:rsidRDefault="005E316D" w:rsidP="00CD6657">
      <w:pPr>
        <w:spacing w:line="360" w:lineRule="auto"/>
        <w:contextualSpacing/>
        <w:mirrorIndents/>
        <w:jc w:val="both"/>
        <w:rPr>
          <w:rFonts w:ascii="Arial" w:hAnsi="Arial" w:cs="Arial"/>
          <w:sz w:val="32"/>
          <w:szCs w:val="32"/>
        </w:rPr>
      </w:pPr>
    </w:p>
    <w:p w14:paraId="6844C55E"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It is also prudent that the informal economy benefits from our railway stations and the access they provide to people. The Germiston station is one of our biggest intermodal </w:t>
      </w:r>
      <w:r w:rsidR="003E2326" w:rsidRPr="00CD6657">
        <w:rPr>
          <w:rFonts w:ascii="Arial" w:hAnsi="Arial" w:cs="Arial"/>
          <w:sz w:val="32"/>
          <w:szCs w:val="32"/>
        </w:rPr>
        <w:t>facilities</w:t>
      </w:r>
      <w:r w:rsidRPr="00CD6657">
        <w:rPr>
          <w:rFonts w:ascii="Arial" w:hAnsi="Arial" w:cs="Arial"/>
          <w:sz w:val="32"/>
          <w:szCs w:val="32"/>
        </w:rPr>
        <w:t xml:space="preserve"> in Gauteng, with taxis and buses feeding into the station</w:t>
      </w:r>
      <w:r w:rsidR="003E2326" w:rsidRPr="00CD6657">
        <w:rPr>
          <w:rFonts w:ascii="Arial" w:hAnsi="Arial" w:cs="Arial"/>
          <w:sz w:val="32"/>
          <w:szCs w:val="32"/>
        </w:rPr>
        <w:t>, thus</w:t>
      </w:r>
      <w:r w:rsidRPr="00CD6657">
        <w:rPr>
          <w:rFonts w:ascii="Arial" w:hAnsi="Arial" w:cs="Arial"/>
          <w:sz w:val="32"/>
          <w:szCs w:val="32"/>
        </w:rPr>
        <w:t xml:space="preserve"> support</w:t>
      </w:r>
      <w:r w:rsidR="003E2326" w:rsidRPr="00CD6657">
        <w:rPr>
          <w:rFonts w:ascii="Arial" w:hAnsi="Arial" w:cs="Arial"/>
          <w:sz w:val="32"/>
          <w:szCs w:val="32"/>
        </w:rPr>
        <w:t>ing</w:t>
      </w:r>
      <w:r w:rsidRPr="00CD6657">
        <w:rPr>
          <w:rFonts w:ascii="Arial" w:hAnsi="Arial" w:cs="Arial"/>
          <w:sz w:val="32"/>
          <w:szCs w:val="32"/>
        </w:rPr>
        <w:t xml:space="preserve"> a vibrant informal economy where informal traders can </w:t>
      </w:r>
      <w:r w:rsidR="003E2326" w:rsidRPr="00CD6657">
        <w:rPr>
          <w:rFonts w:ascii="Arial" w:hAnsi="Arial" w:cs="Arial"/>
          <w:sz w:val="32"/>
          <w:szCs w:val="32"/>
        </w:rPr>
        <w:t>ply their trade and sell their wares</w:t>
      </w:r>
      <w:r w:rsidRPr="00CD6657">
        <w:rPr>
          <w:rFonts w:ascii="Arial" w:hAnsi="Arial" w:cs="Arial"/>
          <w:sz w:val="32"/>
          <w:szCs w:val="32"/>
        </w:rPr>
        <w:t xml:space="preserve"> to passengers and people from surrounding areas. The micro-economic activities at the Germiston station clearly demonstrate the role of intermodal </w:t>
      </w:r>
      <w:r w:rsidR="00AE51C1" w:rsidRPr="00CD6657">
        <w:rPr>
          <w:rFonts w:ascii="Arial" w:hAnsi="Arial" w:cs="Arial"/>
          <w:sz w:val="32"/>
          <w:szCs w:val="32"/>
        </w:rPr>
        <w:t>facilities</w:t>
      </w:r>
      <w:r w:rsidRPr="00CD6657">
        <w:rPr>
          <w:rFonts w:ascii="Arial" w:hAnsi="Arial" w:cs="Arial"/>
          <w:sz w:val="32"/>
          <w:szCs w:val="32"/>
        </w:rPr>
        <w:t xml:space="preserve"> in providing transport solutions, convenience, accessibility, and economic opportunities. </w:t>
      </w:r>
    </w:p>
    <w:p w14:paraId="3154A1A8" w14:textId="77777777" w:rsidR="005E316D" w:rsidRPr="00CD6657" w:rsidRDefault="005E316D" w:rsidP="00CD6657">
      <w:pPr>
        <w:spacing w:line="360" w:lineRule="auto"/>
        <w:contextualSpacing/>
        <w:mirrorIndents/>
        <w:jc w:val="both"/>
        <w:rPr>
          <w:rFonts w:ascii="Arial" w:hAnsi="Arial" w:cs="Arial"/>
          <w:sz w:val="32"/>
          <w:szCs w:val="32"/>
        </w:rPr>
      </w:pPr>
    </w:p>
    <w:p w14:paraId="16CA8333"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The increase of patronage numbers is vital to the sustainable livelihoods of informal traders and commuters at large who rely on th</w:t>
      </w:r>
      <w:r w:rsidR="00AE51C1" w:rsidRPr="00CD6657">
        <w:rPr>
          <w:rFonts w:ascii="Arial" w:hAnsi="Arial" w:cs="Arial"/>
          <w:sz w:val="32"/>
          <w:szCs w:val="32"/>
        </w:rPr>
        <w:t>is</w:t>
      </w:r>
      <w:r w:rsidRPr="00CD6657">
        <w:rPr>
          <w:rFonts w:ascii="Arial" w:hAnsi="Arial" w:cs="Arial"/>
          <w:sz w:val="32"/>
          <w:szCs w:val="32"/>
        </w:rPr>
        <w:t xml:space="preserve"> affordable</w:t>
      </w:r>
      <w:r w:rsidR="00AE51C1" w:rsidRPr="00CD6657">
        <w:rPr>
          <w:rFonts w:ascii="Arial" w:hAnsi="Arial" w:cs="Arial"/>
          <w:sz w:val="32"/>
          <w:szCs w:val="32"/>
        </w:rPr>
        <w:t xml:space="preserve"> mode of transport</w:t>
      </w:r>
      <w:r w:rsidRPr="00CD6657">
        <w:rPr>
          <w:rFonts w:ascii="Arial" w:hAnsi="Arial" w:cs="Arial"/>
          <w:sz w:val="32"/>
          <w:szCs w:val="32"/>
        </w:rPr>
        <w:t>.</w:t>
      </w:r>
      <w:r w:rsidR="00AE51C1" w:rsidRPr="00CD6657">
        <w:rPr>
          <w:rFonts w:ascii="Arial" w:hAnsi="Arial" w:cs="Arial"/>
          <w:sz w:val="32"/>
          <w:szCs w:val="32"/>
        </w:rPr>
        <w:t xml:space="preserve">  </w:t>
      </w:r>
      <w:r w:rsidRPr="00CD6657">
        <w:rPr>
          <w:rFonts w:ascii="Arial" w:hAnsi="Arial" w:cs="Arial"/>
          <w:sz w:val="32"/>
          <w:szCs w:val="32"/>
        </w:rPr>
        <w:t xml:space="preserve">Plans are in place to regain patronage numbers, including the rebuilding of critical stations for commuters to access the trains. PRASA’s national </w:t>
      </w:r>
      <w:proofErr w:type="spellStart"/>
      <w:r w:rsidRPr="00CD6657">
        <w:rPr>
          <w:rFonts w:ascii="Arial" w:hAnsi="Arial" w:cs="Arial"/>
          <w:sz w:val="32"/>
          <w:szCs w:val="32"/>
        </w:rPr>
        <w:t>resignaling</w:t>
      </w:r>
      <w:proofErr w:type="spellEnd"/>
      <w:r w:rsidRPr="00CD6657">
        <w:rPr>
          <w:rFonts w:ascii="Arial" w:hAnsi="Arial" w:cs="Arial"/>
          <w:sz w:val="32"/>
          <w:szCs w:val="32"/>
        </w:rPr>
        <w:t xml:space="preserve"> programme will ensure that the organization increases the frequency of trains while ensuring the safe </w:t>
      </w:r>
      <w:r w:rsidRPr="00CD6657">
        <w:rPr>
          <w:rFonts w:ascii="Arial" w:hAnsi="Arial" w:cs="Arial"/>
          <w:sz w:val="32"/>
          <w:szCs w:val="32"/>
        </w:rPr>
        <w:lastRenderedPageBreak/>
        <w:t>passage of our new modern trains and safety for our passengers.</w:t>
      </w:r>
    </w:p>
    <w:p w14:paraId="7217F4D8" w14:textId="77777777" w:rsidR="005E316D" w:rsidRPr="00CD6657" w:rsidRDefault="005E316D" w:rsidP="00CD6657">
      <w:pPr>
        <w:spacing w:line="360" w:lineRule="auto"/>
        <w:contextualSpacing/>
        <w:mirrorIndents/>
        <w:jc w:val="both"/>
        <w:rPr>
          <w:rFonts w:ascii="Arial" w:hAnsi="Arial" w:cs="Arial"/>
          <w:sz w:val="32"/>
          <w:szCs w:val="32"/>
        </w:rPr>
      </w:pPr>
    </w:p>
    <w:p w14:paraId="1C1900F3"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We are also pleased to announce that since the implementation of PRASA’s integrated security plan, </w:t>
      </w:r>
      <w:r w:rsidR="00AE51C1" w:rsidRPr="00CD6657">
        <w:rPr>
          <w:rFonts w:ascii="Arial" w:hAnsi="Arial" w:cs="Arial"/>
          <w:sz w:val="32"/>
          <w:szCs w:val="32"/>
        </w:rPr>
        <w:t>we have</w:t>
      </w:r>
      <w:r w:rsidRPr="00CD6657">
        <w:rPr>
          <w:rFonts w:ascii="Arial" w:hAnsi="Arial" w:cs="Arial"/>
          <w:sz w:val="32"/>
          <w:szCs w:val="32"/>
        </w:rPr>
        <w:t xml:space="preserve"> seen a reduction of security related incidences </w:t>
      </w:r>
      <w:r w:rsidR="00AE51C1" w:rsidRPr="00CD6657">
        <w:rPr>
          <w:rFonts w:ascii="Arial" w:hAnsi="Arial" w:cs="Arial"/>
          <w:sz w:val="32"/>
          <w:szCs w:val="32"/>
        </w:rPr>
        <w:t xml:space="preserve">in the PRASA environment </w:t>
      </w:r>
      <w:r w:rsidRPr="00CD6657">
        <w:rPr>
          <w:rFonts w:ascii="Arial" w:hAnsi="Arial" w:cs="Arial"/>
          <w:sz w:val="32"/>
          <w:szCs w:val="32"/>
        </w:rPr>
        <w:t xml:space="preserve">by 75%. </w:t>
      </w:r>
    </w:p>
    <w:p w14:paraId="06463522" w14:textId="77777777" w:rsidR="005E316D" w:rsidRPr="00CD6657" w:rsidRDefault="005E316D" w:rsidP="00CD6657">
      <w:pPr>
        <w:spacing w:line="360" w:lineRule="auto"/>
        <w:contextualSpacing/>
        <w:mirrorIndents/>
        <w:jc w:val="both"/>
        <w:rPr>
          <w:rFonts w:ascii="Arial" w:hAnsi="Arial" w:cs="Arial"/>
          <w:sz w:val="32"/>
          <w:szCs w:val="32"/>
        </w:rPr>
      </w:pPr>
    </w:p>
    <w:p w14:paraId="4E711E6F"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Recently, PRASA’s Protection Officers were declared Peace Officers under the Criminal Procedures Act, giving them more law enforcement powers</w:t>
      </w:r>
      <w:r w:rsidR="00AE51C1" w:rsidRPr="00CD6657">
        <w:rPr>
          <w:rFonts w:ascii="Arial" w:hAnsi="Arial" w:cs="Arial"/>
          <w:sz w:val="32"/>
          <w:szCs w:val="32"/>
        </w:rPr>
        <w:t>,</w:t>
      </w:r>
      <w:r w:rsidRPr="00CD6657">
        <w:rPr>
          <w:rFonts w:ascii="Arial" w:hAnsi="Arial" w:cs="Arial"/>
          <w:sz w:val="32"/>
          <w:szCs w:val="32"/>
        </w:rPr>
        <w:t xml:space="preserve"> </w:t>
      </w:r>
      <w:proofErr w:type="gramStart"/>
      <w:r w:rsidRPr="00CD6657">
        <w:rPr>
          <w:rFonts w:ascii="Arial" w:hAnsi="Arial" w:cs="Arial"/>
          <w:sz w:val="32"/>
          <w:szCs w:val="32"/>
        </w:rPr>
        <w:t>similar to</w:t>
      </w:r>
      <w:proofErr w:type="gramEnd"/>
      <w:r w:rsidRPr="00CD6657">
        <w:rPr>
          <w:rFonts w:ascii="Arial" w:hAnsi="Arial" w:cs="Arial"/>
          <w:sz w:val="32"/>
          <w:szCs w:val="32"/>
        </w:rPr>
        <w:t xml:space="preserve"> the police, including powers to arrest. We would like to congratulate all the 286 PRASA Peace Officers who are now trained in Criminal Law and Law in General, amongst many other modules. </w:t>
      </w:r>
    </w:p>
    <w:p w14:paraId="64A9744B" w14:textId="77777777" w:rsidR="005E316D" w:rsidRPr="00CD6657" w:rsidRDefault="005E316D" w:rsidP="00CD6657">
      <w:pPr>
        <w:spacing w:line="360" w:lineRule="auto"/>
        <w:contextualSpacing/>
        <w:mirrorIndents/>
        <w:jc w:val="both"/>
        <w:rPr>
          <w:rFonts w:ascii="Arial" w:hAnsi="Arial" w:cs="Arial"/>
          <w:sz w:val="32"/>
          <w:szCs w:val="32"/>
        </w:rPr>
      </w:pPr>
    </w:p>
    <w:p w14:paraId="53DF57A2" w14:textId="77777777" w:rsidR="005E316D" w:rsidRPr="00CD6657" w:rsidRDefault="005E316D" w:rsidP="00CD6657">
      <w:pPr>
        <w:spacing w:line="360" w:lineRule="auto"/>
        <w:contextualSpacing/>
        <w:mirrorIndents/>
        <w:jc w:val="both"/>
        <w:rPr>
          <w:rFonts w:ascii="Arial" w:hAnsi="Arial" w:cs="Arial"/>
          <w:sz w:val="32"/>
          <w:szCs w:val="32"/>
        </w:rPr>
      </w:pPr>
      <w:proofErr w:type="gramStart"/>
      <w:r w:rsidRPr="00CD6657">
        <w:rPr>
          <w:rFonts w:ascii="Arial" w:hAnsi="Arial" w:cs="Arial"/>
          <w:sz w:val="32"/>
          <w:szCs w:val="32"/>
        </w:rPr>
        <w:t>Additionally</w:t>
      </w:r>
      <w:proofErr w:type="gramEnd"/>
      <w:r w:rsidRPr="00CD6657">
        <w:rPr>
          <w:rFonts w:ascii="Arial" w:hAnsi="Arial" w:cs="Arial"/>
          <w:sz w:val="32"/>
          <w:szCs w:val="32"/>
        </w:rPr>
        <w:t xml:space="preserve"> to the Peace Officer Status, PRASA’s Protection Officers are multiskilled in Armed Response, platform marshalling, CCTV monitoring, and many more. Their deployment areas include on board the trains, staging yards, rail infrastructure, supported by </w:t>
      </w:r>
      <w:r w:rsidR="00AE51C1" w:rsidRPr="00CD6657">
        <w:rPr>
          <w:rFonts w:ascii="Arial" w:hAnsi="Arial" w:cs="Arial"/>
          <w:sz w:val="32"/>
          <w:szCs w:val="32"/>
        </w:rPr>
        <w:t xml:space="preserve">the SAPS </w:t>
      </w:r>
      <w:r w:rsidRPr="00CD6657">
        <w:rPr>
          <w:rFonts w:ascii="Arial" w:hAnsi="Arial" w:cs="Arial"/>
          <w:sz w:val="32"/>
          <w:szCs w:val="32"/>
        </w:rPr>
        <w:t>Railway Police</w:t>
      </w:r>
      <w:r w:rsidR="00AE51C1" w:rsidRPr="00CD6657">
        <w:rPr>
          <w:rFonts w:ascii="Arial" w:hAnsi="Arial" w:cs="Arial"/>
          <w:sz w:val="32"/>
          <w:szCs w:val="32"/>
        </w:rPr>
        <w:t xml:space="preserve"> and </w:t>
      </w:r>
      <w:r w:rsidRPr="00CD6657">
        <w:rPr>
          <w:rFonts w:ascii="Arial" w:hAnsi="Arial" w:cs="Arial"/>
          <w:sz w:val="32"/>
          <w:szCs w:val="32"/>
        </w:rPr>
        <w:t xml:space="preserve">Ekurhuleni Metro Police Department.  </w:t>
      </w:r>
    </w:p>
    <w:p w14:paraId="3A31BB64" w14:textId="77777777" w:rsidR="005E316D" w:rsidRDefault="005E316D" w:rsidP="00CD6657">
      <w:pPr>
        <w:spacing w:line="360" w:lineRule="auto"/>
        <w:contextualSpacing/>
        <w:mirrorIndents/>
        <w:jc w:val="both"/>
        <w:rPr>
          <w:rFonts w:ascii="Arial" w:hAnsi="Arial" w:cs="Arial"/>
          <w:sz w:val="32"/>
          <w:szCs w:val="32"/>
        </w:rPr>
      </w:pPr>
    </w:p>
    <w:p w14:paraId="20EEC77E" w14:textId="77777777" w:rsidR="00CD6657" w:rsidRDefault="00CD6657" w:rsidP="00CD6657">
      <w:pPr>
        <w:spacing w:line="360" w:lineRule="auto"/>
        <w:contextualSpacing/>
        <w:mirrorIndents/>
        <w:jc w:val="both"/>
        <w:rPr>
          <w:rFonts w:ascii="Arial" w:hAnsi="Arial" w:cs="Arial"/>
          <w:sz w:val="32"/>
          <w:szCs w:val="32"/>
        </w:rPr>
      </w:pPr>
    </w:p>
    <w:p w14:paraId="0367F04A" w14:textId="77777777" w:rsidR="00CD6657" w:rsidRPr="00CD6657" w:rsidRDefault="00CD6657" w:rsidP="00CD6657">
      <w:pPr>
        <w:spacing w:line="360" w:lineRule="auto"/>
        <w:contextualSpacing/>
        <w:mirrorIndents/>
        <w:jc w:val="both"/>
        <w:rPr>
          <w:rFonts w:ascii="Arial" w:hAnsi="Arial" w:cs="Arial"/>
          <w:sz w:val="32"/>
          <w:szCs w:val="32"/>
        </w:rPr>
      </w:pPr>
    </w:p>
    <w:p w14:paraId="4579ED3F"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lastRenderedPageBreak/>
        <w:t>We can proudly say that on this line, PRASA Protection Officers have a combination of in-house and external security</w:t>
      </w:r>
      <w:r w:rsidR="00AE51C1" w:rsidRPr="00CD6657">
        <w:rPr>
          <w:rFonts w:ascii="Arial" w:hAnsi="Arial" w:cs="Arial"/>
          <w:sz w:val="32"/>
          <w:szCs w:val="32"/>
        </w:rPr>
        <w:t>,</w:t>
      </w:r>
      <w:r w:rsidRPr="00CD6657">
        <w:rPr>
          <w:rFonts w:ascii="Arial" w:hAnsi="Arial" w:cs="Arial"/>
          <w:sz w:val="32"/>
          <w:szCs w:val="32"/>
        </w:rPr>
        <w:t xml:space="preserve"> since the commencement of the rebuilding project. As a result, the service has not suffered any crime incidents against the rail assets. </w:t>
      </w:r>
    </w:p>
    <w:p w14:paraId="718F63B9" w14:textId="77777777" w:rsidR="005E316D" w:rsidRPr="00CD6657" w:rsidRDefault="005E316D" w:rsidP="00CD6657">
      <w:pPr>
        <w:spacing w:line="360" w:lineRule="auto"/>
        <w:contextualSpacing/>
        <w:mirrorIndents/>
        <w:jc w:val="both"/>
        <w:rPr>
          <w:rFonts w:ascii="Arial" w:hAnsi="Arial" w:cs="Arial"/>
          <w:sz w:val="32"/>
          <w:szCs w:val="32"/>
        </w:rPr>
      </w:pPr>
    </w:p>
    <w:p w14:paraId="24F1A83F"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In reducing crimes of theft and vandalism of essential infrastructure, PRASA has also reduced the use of copper cables at substations such as the Elandsfontein substation and installed anti-vandal clips on the tracks to make it difficult for criminals to strip tracks. </w:t>
      </w:r>
    </w:p>
    <w:p w14:paraId="65D02C10" w14:textId="77777777" w:rsidR="005E316D" w:rsidRPr="00CD6657" w:rsidRDefault="005E316D" w:rsidP="00CD6657">
      <w:pPr>
        <w:spacing w:line="360" w:lineRule="auto"/>
        <w:contextualSpacing/>
        <w:mirrorIndents/>
        <w:jc w:val="both"/>
        <w:rPr>
          <w:rFonts w:ascii="Arial" w:hAnsi="Arial" w:cs="Arial"/>
          <w:sz w:val="32"/>
          <w:szCs w:val="32"/>
        </w:rPr>
      </w:pPr>
    </w:p>
    <w:p w14:paraId="7E373DF9" w14:textId="77777777" w:rsidR="005E316D" w:rsidRPr="00CD6657" w:rsidRDefault="00AE51C1" w:rsidP="00CD6657">
      <w:pPr>
        <w:spacing w:line="360" w:lineRule="auto"/>
        <w:contextualSpacing/>
        <w:mirrorIndents/>
        <w:jc w:val="both"/>
        <w:rPr>
          <w:rFonts w:ascii="Arial" w:hAnsi="Arial" w:cs="Arial"/>
          <w:sz w:val="32"/>
          <w:szCs w:val="32"/>
        </w:rPr>
      </w:pPr>
      <w:r w:rsidRPr="00CD6657">
        <w:rPr>
          <w:rFonts w:ascii="Arial" w:hAnsi="Arial" w:cs="Arial"/>
          <w:sz w:val="32"/>
          <w:szCs w:val="32"/>
        </w:rPr>
        <w:t>This financial year, we have prioritised</w:t>
      </w:r>
      <w:r w:rsidR="005E316D" w:rsidRPr="00CD6657">
        <w:rPr>
          <w:rFonts w:ascii="Arial" w:hAnsi="Arial" w:cs="Arial"/>
          <w:sz w:val="32"/>
          <w:szCs w:val="32"/>
        </w:rPr>
        <w:t xml:space="preserve">16 corridors for recovery and 7 of these </w:t>
      </w:r>
      <w:r w:rsidRPr="00CD6657">
        <w:rPr>
          <w:rFonts w:ascii="Arial" w:hAnsi="Arial" w:cs="Arial"/>
          <w:sz w:val="32"/>
          <w:szCs w:val="32"/>
        </w:rPr>
        <w:t>are in</w:t>
      </w:r>
      <w:r w:rsidR="005E316D" w:rsidRPr="00CD6657">
        <w:rPr>
          <w:rFonts w:ascii="Arial" w:hAnsi="Arial" w:cs="Arial"/>
          <w:sz w:val="32"/>
          <w:szCs w:val="32"/>
        </w:rPr>
        <w:t xml:space="preserve"> Gauteng.  These </w:t>
      </w:r>
      <w:r w:rsidRPr="00CD6657">
        <w:rPr>
          <w:rFonts w:ascii="Arial" w:hAnsi="Arial" w:cs="Arial"/>
          <w:sz w:val="32"/>
          <w:szCs w:val="32"/>
        </w:rPr>
        <w:t>corridors</w:t>
      </w:r>
      <w:r w:rsidR="005E316D" w:rsidRPr="00CD6657">
        <w:rPr>
          <w:rFonts w:ascii="Arial" w:hAnsi="Arial" w:cs="Arial"/>
          <w:sz w:val="32"/>
          <w:szCs w:val="32"/>
        </w:rPr>
        <w:t xml:space="preserve"> are: </w:t>
      </w:r>
    </w:p>
    <w:p w14:paraId="28516355" w14:textId="77777777" w:rsidR="005E316D" w:rsidRPr="00CD6657" w:rsidRDefault="005E316D" w:rsidP="00CD6657">
      <w:pPr>
        <w:pStyle w:val="ListParagraph"/>
        <w:numPr>
          <w:ilvl w:val="1"/>
          <w:numId w:val="1"/>
        </w:numPr>
        <w:spacing w:after="0" w:line="360" w:lineRule="auto"/>
        <w:mirrorIndents/>
        <w:jc w:val="both"/>
        <w:rPr>
          <w:rFonts w:ascii="Arial" w:hAnsi="Arial" w:cs="Arial"/>
          <w:sz w:val="32"/>
          <w:szCs w:val="32"/>
        </w:rPr>
      </w:pPr>
      <w:proofErr w:type="spellStart"/>
      <w:r w:rsidRPr="00CD6657">
        <w:rPr>
          <w:rFonts w:ascii="Arial" w:hAnsi="Arial" w:cs="Arial"/>
          <w:sz w:val="32"/>
          <w:szCs w:val="32"/>
        </w:rPr>
        <w:t>Leralla</w:t>
      </w:r>
      <w:proofErr w:type="spellEnd"/>
      <w:r w:rsidRPr="00CD6657">
        <w:rPr>
          <w:rFonts w:ascii="Arial" w:hAnsi="Arial" w:cs="Arial"/>
          <w:sz w:val="32"/>
          <w:szCs w:val="32"/>
        </w:rPr>
        <w:t xml:space="preserve"> to Johannesburg </w:t>
      </w:r>
    </w:p>
    <w:p w14:paraId="555C80AE" w14:textId="77777777" w:rsidR="005E316D" w:rsidRPr="00CD6657" w:rsidRDefault="005E316D" w:rsidP="00CD6657">
      <w:pPr>
        <w:pStyle w:val="ListParagraph"/>
        <w:numPr>
          <w:ilvl w:val="1"/>
          <w:numId w:val="1"/>
        </w:numPr>
        <w:spacing w:after="0" w:line="360" w:lineRule="auto"/>
        <w:mirrorIndents/>
        <w:jc w:val="both"/>
        <w:rPr>
          <w:rFonts w:ascii="Arial" w:hAnsi="Arial" w:cs="Arial"/>
          <w:sz w:val="32"/>
          <w:szCs w:val="32"/>
        </w:rPr>
      </w:pPr>
      <w:r w:rsidRPr="00CD6657">
        <w:rPr>
          <w:rFonts w:ascii="Arial" w:hAnsi="Arial" w:cs="Arial"/>
          <w:sz w:val="32"/>
          <w:szCs w:val="32"/>
        </w:rPr>
        <w:t xml:space="preserve">Pretoria to </w:t>
      </w:r>
      <w:proofErr w:type="spellStart"/>
      <w:r w:rsidRPr="00CD6657">
        <w:rPr>
          <w:rFonts w:ascii="Arial" w:hAnsi="Arial" w:cs="Arial"/>
          <w:sz w:val="32"/>
          <w:szCs w:val="32"/>
        </w:rPr>
        <w:t>Kaalfontein</w:t>
      </w:r>
      <w:proofErr w:type="spellEnd"/>
    </w:p>
    <w:p w14:paraId="58C17404" w14:textId="77777777" w:rsidR="005E316D" w:rsidRPr="00CD6657" w:rsidRDefault="005E316D" w:rsidP="00CD6657">
      <w:pPr>
        <w:pStyle w:val="ListParagraph"/>
        <w:numPr>
          <w:ilvl w:val="1"/>
          <w:numId w:val="1"/>
        </w:numPr>
        <w:spacing w:after="0" w:line="360" w:lineRule="auto"/>
        <w:mirrorIndents/>
        <w:jc w:val="both"/>
        <w:rPr>
          <w:rFonts w:ascii="Arial" w:hAnsi="Arial" w:cs="Arial"/>
          <w:sz w:val="32"/>
          <w:szCs w:val="32"/>
        </w:rPr>
      </w:pPr>
      <w:r w:rsidRPr="00CD6657">
        <w:rPr>
          <w:rFonts w:ascii="Arial" w:hAnsi="Arial" w:cs="Arial"/>
          <w:sz w:val="32"/>
          <w:szCs w:val="32"/>
        </w:rPr>
        <w:t xml:space="preserve">Hercules to </w:t>
      </w:r>
      <w:proofErr w:type="spellStart"/>
      <w:r w:rsidRPr="00CD6657">
        <w:rPr>
          <w:rFonts w:ascii="Arial" w:hAnsi="Arial" w:cs="Arial"/>
          <w:sz w:val="32"/>
          <w:szCs w:val="32"/>
        </w:rPr>
        <w:t>Koedoespoort</w:t>
      </w:r>
      <w:proofErr w:type="spellEnd"/>
    </w:p>
    <w:p w14:paraId="108CB15F" w14:textId="77777777" w:rsidR="005E316D" w:rsidRPr="00CD6657" w:rsidRDefault="005E316D" w:rsidP="00CD6657">
      <w:pPr>
        <w:pStyle w:val="ListParagraph"/>
        <w:numPr>
          <w:ilvl w:val="1"/>
          <w:numId w:val="1"/>
        </w:numPr>
        <w:spacing w:after="0" w:line="360" w:lineRule="auto"/>
        <w:mirrorIndents/>
        <w:jc w:val="both"/>
        <w:rPr>
          <w:rFonts w:ascii="Arial" w:hAnsi="Arial" w:cs="Arial"/>
          <w:sz w:val="32"/>
          <w:szCs w:val="32"/>
        </w:rPr>
      </w:pPr>
      <w:r w:rsidRPr="00CD6657">
        <w:rPr>
          <w:rFonts w:ascii="Arial" w:hAnsi="Arial" w:cs="Arial"/>
          <w:sz w:val="32"/>
          <w:szCs w:val="32"/>
        </w:rPr>
        <w:t xml:space="preserve">Germiston to </w:t>
      </w:r>
      <w:proofErr w:type="spellStart"/>
      <w:r w:rsidRPr="00CD6657">
        <w:rPr>
          <w:rFonts w:ascii="Arial" w:hAnsi="Arial" w:cs="Arial"/>
          <w:sz w:val="32"/>
          <w:szCs w:val="32"/>
        </w:rPr>
        <w:t>Kwesine</w:t>
      </w:r>
      <w:proofErr w:type="spellEnd"/>
    </w:p>
    <w:p w14:paraId="007D3CEB" w14:textId="77777777" w:rsidR="005E316D" w:rsidRPr="00CD6657" w:rsidRDefault="005E316D" w:rsidP="00CD6657">
      <w:pPr>
        <w:pStyle w:val="ListParagraph"/>
        <w:numPr>
          <w:ilvl w:val="1"/>
          <w:numId w:val="1"/>
        </w:numPr>
        <w:spacing w:after="0" w:line="360" w:lineRule="auto"/>
        <w:mirrorIndents/>
        <w:jc w:val="both"/>
        <w:rPr>
          <w:rFonts w:ascii="Arial" w:hAnsi="Arial" w:cs="Arial"/>
          <w:sz w:val="32"/>
          <w:szCs w:val="32"/>
        </w:rPr>
      </w:pPr>
      <w:r w:rsidRPr="00CD6657">
        <w:rPr>
          <w:rFonts w:ascii="Arial" w:hAnsi="Arial" w:cs="Arial"/>
          <w:sz w:val="32"/>
          <w:szCs w:val="32"/>
        </w:rPr>
        <w:t xml:space="preserve">Germiston to Johannesburg </w:t>
      </w:r>
    </w:p>
    <w:p w14:paraId="5F96A7B6" w14:textId="77777777" w:rsidR="005E316D" w:rsidRPr="00CD6657" w:rsidRDefault="005E316D" w:rsidP="00CD6657">
      <w:pPr>
        <w:pStyle w:val="ListParagraph"/>
        <w:numPr>
          <w:ilvl w:val="1"/>
          <w:numId w:val="1"/>
        </w:numPr>
        <w:spacing w:after="0" w:line="360" w:lineRule="auto"/>
        <w:mirrorIndents/>
        <w:jc w:val="both"/>
        <w:rPr>
          <w:rFonts w:ascii="Arial" w:hAnsi="Arial" w:cs="Arial"/>
          <w:sz w:val="32"/>
          <w:szCs w:val="32"/>
        </w:rPr>
      </w:pPr>
      <w:r w:rsidRPr="00CD6657">
        <w:rPr>
          <w:rFonts w:ascii="Arial" w:hAnsi="Arial" w:cs="Arial"/>
          <w:sz w:val="32"/>
          <w:szCs w:val="32"/>
        </w:rPr>
        <w:t xml:space="preserve">New Canada to </w:t>
      </w:r>
      <w:proofErr w:type="spellStart"/>
      <w:r w:rsidRPr="00CD6657">
        <w:rPr>
          <w:rFonts w:ascii="Arial" w:hAnsi="Arial" w:cs="Arial"/>
          <w:sz w:val="32"/>
          <w:szCs w:val="32"/>
        </w:rPr>
        <w:t>Residentia</w:t>
      </w:r>
      <w:proofErr w:type="spellEnd"/>
      <w:r w:rsidRPr="00CD6657">
        <w:rPr>
          <w:rFonts w:ascii="Arial" w:hAnsi="Arial" w:cs="Arial"/>
          <w:sz w:val="32"/>
          <w:szCs w:val="32"/>
        </w:rPr>
        <w:t xml:space="preserve"> </w:t>
      </w:r>
    </w:p>
    <w:p w14:paraId="31ACCEA1" w14:textId="77777777" w:rsidR="005E316D" w:rsidRPr="00CD6657" w:rsidRDefault="005E316D" w:rsidP="00CD6657">
      <w:pPr>
        <w:pStyle w:val="ListParagraph"/>
        <w:numPr>
          <w:ilvl w:val="1"/>
          <w:numId w:val="1"/>
        </w:numPr>
        <w:spacing w:after="0" w:line="360" w:lineRule="auto"/>
        <w:mirrorIndents/>
        <w:jc w:val="both"/>
        <w:rPr>
          <w:rFonts w:ascii="Arial" w:hAnsi="Arial" w:cs="Arial"/>
          <w:sz w:val="32"/>
          <w:szCs w:val="32"/>
        </w:rPr>
      </w:pPr>
      <w:r w:rsidRPr="00CD6657">
        <w:rPr>
          <w:rFonts w:ascii="Arial" w:hAnsi="Arial" w:cs="Arial"/>
          <w:sz w:val="32"/>
          <w:szCs w:val="32"/>
        </w:rPr>
        <w:t xml:space="preserve">Johannesburg to Randfontein </w:t>
      </w:r>
    </w:p>
    <w:p w14:paraId="4D7FCFCD" w14:textId="77777777" w:rsidR="005E316D" w:rsidRPr="00CD6657" w:rsidRDefault="005E316D" w:rsidP="00CD6657">
      <w:pPr>
        <w:pStyle w:val="ListParagraph"/>
        <w:spacing w:after="0" w:line="360" w:lineRule="auto"/>
        <w:ind w:left="1440"/>
        <w:mirrorIndents/>
        <w:jc w:val="both"/>
        <w:rPr>
          <w:rFonts w:ascii="Arial" w:hAnsi="Arial" w:cs="Arial"/>
          <w:sz w:val="32"/>
          <w:szCs w:val="32"/>
        </w:rPr>
      </w:pPr>
    </w:p>
    <w:p w14:paraId="3B53D918"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The recovery of these </w:t>
      </w:r>
      <w:r w:rsidR="00AE51C1" w:rsidRPr="00CD6657">
        <w:rPr>
          <w:rFonts w:ascii="Arial" w:hAnsi="Arial" w:cs="Arial"/>
          <w:sz w:val="32"/>
          <w:szCs w:val="32"/>
        </w:rPr>
        <w:t>corridors</w:t>
      </w:r>
      <w:r w:rsidRPr="00CD6657">
        <w:rPr>
          <w:rFonts w:ascii="Arial" w:hAnsi="Arial" w:cs="Arial"/>
          <w:sz w:val="32"/>
          <w:szCs w:val="32"/>
        </w:rPr>
        <w:t xml:space="preserve"> will ensure that more people have access to an alternative mode of transport that is cheap and efficient.</w:t>
      </w:r>
    </w:p>
    <w:p w14:paraId="1ABC3D98" w14:textId="77777777" w:rsidR="005E316D" w:rsidRPr="00CD6657" w:rsidRDefault="005E316D" w:rsidP="00CD6657">
      <w:pPr>
        <w:spacing w:line="360" w:lineRule="auto"/>
        <w:contextualSpacing/>
        <w:mirrorIndents/>
        <w:jc w:val="both"/>
        <w:rPr>
          <w:rFonts w:ascii="Arial" w:hAnsi="Arial" w:cs="Arial"/>
          <w:sz w:val="32"/>
          <w:szCs w:val="32"/>
        </w:rPr>
      </w:pPr>
    </w:p>
    <w:p w14:paraId="4293BBD2"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lastRenderedPageBreak/>
        <w:t xml:space="preserve">The number of </w:t>
      </w:r>
      <w:r w:rsidR="00CD6657">
        <w:rPr>
          <w:rFonts w:ascii="Arial" w:hAnsi="Arial" w:cs="Arial"/>
          <w:sz w:val="32"/>
          <w:szCs w:val="32"/>
        </w:rPr>
        <w:t>covered</w:t>
      </w:r>
      <w:r w:rsidRPr="00CD6657">
        <w:rPr>
          <w:rFonts w:ascii="Arial" w:hAnsi="Arial" w:cs="Arial"/>
          <w:sz w:val="32"/>
          <w:szCs w:val="32"/>
        </w:rPr>
        <w:t xml:space="preserve"> </w:t>
      </w:r>
      <w:r w:rsidR="00AE51C1" w:rsidRPr="00CD6657">
        <w:rPr>
          <w:rFonts w:ascii="Arial" w:hAnsi="Arial" w:cs="Arial"/>
          <w:sz w:val="32"/>
          <w:szCs w:val="32"/>
        </w:rPr>
        <w:t>corridors</w:t>
      </w:r>
      <w:r w:rsidRPr="00CD6657">
        <w:rPr>
          <w:rFonts w:ascii="Arial" w:hAnsi="Arial" w:cs="Arial"/>
          <w:sz w:val="32"/>
          <w:szCs w:val="32"/>
        </w:rPr>
        <w:t xml:space="preserve"> and those earmarked for re</w:t>
      </w:r>
      <w:r w:rsidR="00CD6657">
        <w:rPr>
          <w:rFonts w:ascii="Arial" w:hAnsi="Arial" w:cs="Arial"/>
          <w:sz w:val="32"/>
          <w:szCs w:val="32"/>
        </w:rPr>
        <w:t>covery</w:t>
      </w:r>
      <w:r w:rsidRPr="00CD6657">
        <w:rPr>
          <w:rFonts w:ascii="Arial" w:hAnsi="Arial" w:cs="Arial"/>
          <w:sz w:val="32"/>
          <w:szCs w:val="32"/>
        </w:rPr>
        <w:t xml:space="preserve"> tell a story of our solid commitment in returning passenger rail to its rightful place as the backbone of public transport and the economy. </w:t>
      </w:r>
    </w:p>
    <w:p w14:paraId="38994BB2" w14:textId="77777777" w:rsidR="005E316D" w:rsidRPr="00CD6657" w:rsidRDefault="005E316D" w:rsidP="00CD6657">
      <w:pPr>
        <w:spacing w:line="360" w:lineRule="auto"/>
        <w:contextualSpacing/>
        <w:mirrorIndents/>
        <w:jc w:val="both"/>
        <w:rPr>
          <w:rFonts w:ascii="Arial" w:hAnsi="Arial" w:cs="Arial"/>
          <w:sz w:val="32"/>
          <w:szCs w:val="32"/>
        </w:rPr>
      </w:pPr>
    </w:p>
    <w:p w14:paraId="6BF9AE6C"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The latest Stats SA Land Transport Survey released on 21 August 2023, </w:t>
      </w:r>
      <w:r w:rsidR="00AE51C1" w:rsidRPr="00CD6657">
        <w:rPr>
          <w:rFonts w:ascii="Arial" w:hAnsi="Arial" w:cs="Arial"/>
          <w:sz w:val="32"/>
          <w:szCs w:val="32"/>
        </w:rPr>
        <w:t>reveals</w:t>
      </w:r>
      <w:r w:rsidRPr="00CD6657">
        <w:rPr>
          <w:rFonts w:ascii="Arial" w:hAnsi="Arial" w:cs="Arial"/>
          <w:sz w:val="32"/>
          <w:szCs w:val="32"/>
        </w:rPr>
        <w:t xml:space="preserve"> that the demand for passenger </w:t>
      </w:r>
      <w:r w:rsidR="00AE51C1" w:rsidRPr="00CD6657">
        <w:rPr>
          <w:rFonts w:ascii="Arial" w:hAnsi="Arial" w:cs="Arial"/>
          <w:sz w:val="32"/>
          <w:szCs w:val="32"/>
        </w:rPr>
        <w:t xml:space="preserve">rail </w:t>
      </w:r>
      <w:r w:rsidRPr="00CD6657">
        <w:rPr>
          <w:rFonts w:ascii="Arial" w:hAnsi="Arial" w:cs="Arial"/>
          <w:sz w:val="32"/>
          <w:szCs w:val="32"/>
        </w:rPr>
        <w:t>services, albeit from a low base, increased by 215% year-on-year. PRASA has seen a gradual increase of passenger trips and passenger numbers since the recovery of the passenger rail network. The survey and the number of people coming back to use the trains demonstrate the critical role that passenger rail plays in moving people and the potential for rail to be</w:t>
      </w:r>
      <w:r w:rsidR="00AE51C1" w:rsidRPr="00CD6657">
        <w:rPr>
          <w:rFonts w:ascii="Arial" w:hAnsi="Arial" w:cs="Arial"/>
          <w:sz w:val="32"/>
          <w:szCs w:val="32"/>
        </w:rPr>
        <w:t>come</w:t>
      </w:r>
      <w:r w:rsidRPr="00CD6657">
        <w:rPr>
          <w:rFonts w:ascii="Arial" w:hAnsi="Arial" w:cs="Arial"/>
          <w:sz w:val="32"/>
          <w:szCs w:val="32"/>
        </w:rPr>
        <w:t xml:space="preserve"> the backbone of the </w:t>
      </w:r>
      <w:r w:rsidR="00AE51C1" w:rsidRPr="00CD6657">
        <w:rPr>
          <w:rFonts w:ascii="Arial" w:hAnsi="Arial" w:cs="Arial"/>
          <w:sz w:val="32"/>
          <w:szCs w:val="32"/>
        </w:rPr>
        <w:t xml:space="preserve">country’s public transport system.  </w:t>
      </w:r>
      <w:r w:rsidRPr="00CD6657">
        <w:rPr>
          <w:rFonts w:ascii="Arial" w:hAnsi="Arial" w:cs="Arial"/>
          <w:sz w:val="32"/>
          <w:szCs w:val="32"/>
        </w:rPr>
        <w:t xml:space="preserve">This report also shows that the need to recover the rest of corridors has never been </w:t>
      </w:r>
      <w:r w:rsidR="00AE51C1" w:rsidRPr="00CD6657">
        <w:rPr>
          <w:rFonts w:ascii="Arial" w:hAnsi="Arial" w:cs="Arial"/>
          <w:sz w:val="32"/>
          <w:szCs w:val="32"/>
        </w:rPr>
        <w:t>more</w:t>
      </w:r>
      <w:r w:rsidRPr="00CD6657">
        <w:rPr>
          <w:rFonts w:ascii="Arial" w:hAnsi="Arial" w:cs="Arial"/>
          <w:sz w:val="32"/>
          <w:szCs w:val="32"/>
        </w:rPr>
        <w:t xml:space="preserve"> urgent.</w:t>
      </w:r>
    </w:p>
    <w:p w14:paraId="64A55F5E" w14:textId="77777777" w:rsidR="005E316D" w:rsidRPr="00CD6657" w:rsidRDefault="005E316D" w:rsidP="00CD6657">
      <w:pPr>
        <w:spacing w:line="360" w:lineRule="auto"/>
        <w:contextualSpacing/>
        <w:mirrorIndents/>
        <w:jc w:val="both"/>
        <w:rPr>
          <w:rFonts w:ascii="Arial" w:hAnsi="Arial" w:cs="Arial"/>
          <w:sz w:val="32"/>
          <w:szCs w:val="32"/>
        </w:rPr>
      </w:pPr>
    </w:p>
    <w:p w14:paraId="374875FC" w14:textId="77777777" w:rsidR="005E316D" w:rsidRPr="00CD6657" w:rsidRDefault="005E316D"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We believe that we can build on these achievements and rebuild passenger confidence as we recover more corridors. </w:t>
      </w:r>
    </w:p>
    <w:p w14:paraId="71E32068" w14:textId="77777777" w:rsidR="00AE51C1" w:rsidRPr="00CD6657" w:rsidRDefault="00AE51C1" w:rsidP="00CD6657">
      <w:pPr>
        <w:spacing w:line="360" w:lineRule="auto"/>
        <w:contextualSpacing/>
        <w:mirrorIndents/>
        <w:jc w:val="both"/>
        <w:rPr>
          <w:rFonts w:ascii="Arial" w:hAnsi="Arial" w:cs="Arial"/>
          <w:sz w:val="32"/>
          <w:szCs w:val="32"/>
        </w:rPr>
      </w:pPr>
    </w:p>
    <w:p w14:paraId="315F2A25" w14:textId="77777777" w:rsidR="00AE51C1" w:rsidRPr="00CD6657" w:rsidRDefault="00AE51C1" w:rsidP="00CD6657">
      <w:pPr>
        <w:spacing w:line="360" w:lineRule="auto"/>
        <w:contextualSpacing/>
        <w:mirrorIndents/>
        <w:jc w:val="both"/>
        <w:rPr>
          <w:rFonts w:ascii="Arial" w:hAnsi="Arial" w:cs="Arial"/>
          <w:sz w:val="32"/>
          <w:szCs w:val="32"/>
        </w:rPr>
      </w:pPr>
      <w:r w:rsidRPr="00CD6657">
        <w:rPr>
          <w:rFonts w:ascii="Arial" w:hAnsi="Arial" w:cs="Arial"/>
          <w:sz w:val="32"/>
          <w:szCs w:val="32"/>
        </w:rPr>
        <w:t xml:space="preserve">We are confident that we are well on track to achieve the target of recovering 16 corridors and deploy </w:t>
      </w:r>
      <w:r w:rsidR="00CD6657" w:rsidRPr="00CD6657">
        <w:rPr>
          <w:rFonts w:ascii="Arial" w:hAnsi="Arial" w:cs="Arial"/>
          <w:sz w:val="32"/>
          <w:szCs w:val="32"/>
        </w:rPr>
        <w:t xml:space="preserve">the new trains in more communities </w:t>
      </w:r>
      <w:r w:rsidRPr="00CD6657">
        <w:rPr>
          <w:rFonts w:ascii="Arial" w:hAnsi="Arial" w:cs="Arial"/>
          <w:sz w:val="32"/>
          <w:szCs w:val="32"/>
        </w:rPr>
        <w:t>by the end of this financial year.</w:t>
      </w:r>
    </w:p>
    <w:p w14:paraId="2AE0AABB" w14:textId="77777777" w:rsidR="00AE51C1" w:rsidRPr="00CD6657" w:rsidRDefault="00AE51C1" w:rsidP="00CD6657">
      <w:pPr>
        <w:spacing w:line="360" w:lineRule="auto"/>
        <w:contextualSpacing/>
        <w:mirrorIndents/>
        <w:jc w:val="both"/>
        <w:rPr>
          <w:rFonts w:ascii="Arial" w:hAnsi="Arial" w:cs="Arial"/>
          <w:sz w:val="32"/>
          <w:szCs w:val="32"/>
        </w:rPr>
      </w:pPr>
    </w:p>
    <w:p w14:paraId="080280E2" w14:textId="77777777" w:rsidR="00CD6657" w:rsidRPr="00CD6657" w:rsidRDefault="00AE51C1">
      <w:pPr>
        <w:spacing w:line="360" w:lineRule="auto"/>
        <w:contextualSpacing/>
        <w:mirrorIndents/>
        <w:jc w:val="both"/>
        <w:rPr>
          <w:rFonts w:ascii="Arial" w:hAnsi="Arial" w:cs="Arial"/>
          <w:sz w:val="32"/>
          <w:szCs w:val="32"/>
        </w:rPr>
      </w:pPr>
      <w:r w:rsidRPr="00CD6657">
        <w:rPr>
          <w:rFonts w:ascii="Arial" w:hAnsi="Arial" w:cs="Arial"/>
          <w:sz w:val="32"/>
          <w:szCs w:val="32"/>
        </w:rPr>
        <w:t>I thank you.</w:t>
      </w:r>
    </w:p>
    <w:sectPr w:rsidR="00CD6657" w:rsidRPr="00CD6657" w:rsidSect="00CD6657">
      <w:footerReference w:type="even" r:id="rId7"/>
      <w:footerReference w:type="default" r:id="rId8"/>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9E45" w14:textId="77777777" w:rsidR="00053C53" w:rsidRDefault="00053C53" w:rsidP="00CD6657">
      <w:r>
        <w:separator/>
      </w:r>
    </w:p>
  </w:endnote>
  <w:endnote w:type="continuationSeparator" w:id="0">
    <w:p w14:paraId="26529AA0" w14:textId="77777777" w:rsidR="00053C53" w:rsidRDefault="00053C53" w:rsidP="00CD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9412081"/>
      <w:docPartObj>
        <w:docPartGallery w:val="Page Numbers (Bottom of Page)"/>
        <w:docPartUnique/>
      </w:docPartObj>
    </w:sdtPr>
    <w:sdtContent>
      <w:p w14:paraId="024B7A2B" w14:textId="77777777" w:rsidR="00CD6657" w:rsidRDefault="00CD6657" w:rsidP="00695F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9A82A3" w14:textId="77777777" w:rsidR="00CD6657" w:rsidRDefault="00CD6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3395189"/>
      <w:docPartObj>
        <w:docPartGallery w:val="Page Numbers (Bottom of Page)"/>
        <w:docPartUnique/>
      </w:docPartObj>
    </w:sdtPr>
    <w:sdtContent>
      <w:p w14:paraId="4C0C4EAB" w14:textId="77777777" w:rsidR="00CD6657" w:rsidRDefault="00CD6657" w:rsidP="00695F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32CE9D" w14:textId="77777777" w:rsidR="00CD6657" w:rsidRDefault="00CD6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AFDF" w14:textId="77777777" w:rsidR="00053C53" w:rsidRDefault="00053C53" w:rsidP="00CD6657">
      <w:r>
        <w:separator/>
      </w:r>
    </w:p>
  </w:footnote>
  <w:footnote w:type="continuationSeparator" w:id="0">
    <w:p w14:paraId="23EFC23B" w14:textId="77777777" w:rsidR="00053C53" w:rsidRDefault="00053C53" w:rsidP="00CD6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00FD" w14:textId="77777777" w:rsidR="00CD6657" w:rsidRDefault="00CD6657" w:rsidP="00CD6657">
    <w:pPr>
      <w:contextualSpacing/>
      <w:mirrorIndents/>
      <w:jc w:val="right"/>
    </w:pPr>
    <w:r w:rsidRPr="001718F4">
      <w:rPr>
        <w:rFonts w:ascii="Arial" w:hAnsi="Arial" w:cs="Arial"/>
        <w:bCs/>
        <w:noProof/>
        <w:color w:val="003300"/>
        <w:sz w:val="20"/>
        <w:szCs w:val="20"/>
        <w:lang w:val="en-ZA" w:eastAsia="en-ZA"/>
      </w:rPr>
      <w:drawing>
        <wp:anchor distT="0" distB="0" distL="114300" distR="114300" simplePos="0" relativeHeight="251659264" behindDoc="0" locked="0" layoutInCell="1" allowOverlap="1" wp14:anchorId="78459E09" wp14:editId="21CCBF2D">
          <wp:simplePos x="0" y="0"/>
          <wp:positionH relativeFrom="margin">
            <wp:posOffset>2483910</wp:posOffset>
          </wp:positionH>
          <wp:positionV relativeFrom="paragraph">
            <wp:posOffset>30930</wp:posOffset>
          </wp:positionV>
          <wp:extent cx="768545" cy="1008875"/>
          <wp:effectExtent l="0" t="0" r="0" b="0"/>
          <wp:wrapNone/>
          <wp:docPr id="3" name="Picture 1" descr="cid:image001.jpg@01C65E35.493B5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id:image001.jpg@01C65E35.493B52A0"/>
                  <pic:cNvPicPr>
                    <a:picLocks noChangeAspect="1" noChangeArrowheads="1"/>
                  </pic:cNvPicPr>
                </pic:nvPicPr>
                <pic:blipFill>
                  <a:blip r:embed="rId1" r:link="rId2" cstate="print"/>
                  <a:srcRect/>
                  <a:stretch>
                    <a:fillRect/>
                  </a:stretch>
                </pic:blipFill>
                <pic:spPr bwMode="auto">
                  <a:xfrm>
                    <a:off x="0" y="0"/>
                    <a:ext cx="768545" cy="1008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907D7C2" w14:textId="77777777" w:rsidR="00CD6657" w:rsidRDefault="00CD6657" w:rsidP="00CD6657">
    <w:pPr>
      <w:contextualSpacing/>
      <w:mirrorIndents/>
    </w:pPr>
  </w:p>
  <w:p w14:paraId="0CECEC0C" w14:textId="77777777" w:rsidR="00CD6657" w:rsidRDefault="00CD6657" w:rsidP="00CD6657">
    <w:pPr>
      <w:tabs>
        <w:tab w:val="left" w:pos="6690"/>
      </w:tabs>
      <w:contextualSpacing/>
      <w:mirrorIndents/>
    </w:pPr>
  </w:p>
  <w:p w14:paraId="78282F2B" w14:textId="77777777" w:rsidR="00CD6657" w:rsidRDefault="00CD6657" w:rsidP="00CD6657">
    <w:pPr>
      <w:shd w:val="clear" w:color="auto" w:fill="FFFFFF" w:themeFill="background1"/>
      <w:tabs>
        <w:tab w:val="left" w:pos="8640"/>
      </w:tabs>
      <w:contextualSpacing/>
      <w:mirrorIndents/>
      <w:jc w:val="center"/>
      <w:outlineLvl w:val="0"/>
      <w:rPr>
        <w:rFonts w:ascii="Arial" w:hAnsi="Arial" w:cs="Arial"/>
        <w:b/>
        <w:bCs/>
        <w:color w:val="003300"/>
      </w:rPr>
    </w:pPr>
  </w:p>
  <w:p w14:paraId="38A68845" w14:textId="77777777" w:rsidR="00CD6657" w:rsidRDefault="00CD6657" w:rsidP="00CD6657">
    <w:pPr>
      <w:shd w:val="clear" w:color="auto" w:fill="FFFFFF" w:themeFill="background1"/>
      <w:tabs>
        <w:tab w:val="left" w:pos="8640"/>
      </w:tabs>
      <w:contextualSpacing/>
      <w:mirrorIndents/>
      <w:jc w:val="center"/>
      <w:outlineLvl w:val="0"/>
      <w:rPr>
        <w:rFonts w:ascii="Arial" w:hAnsi="Arial" w:cs="Arial"/>
        <w:b/>
        <w:bCs/>
        <w:color w:val="003300"/>
      </w:rPr>
    </w:pPr>
  </w:p>
  <w:p w14:paraId="67C69E73" w14:textId="77777777" w:rsidR="00CD6657" w:rsidRDefault="00CD6657" w:rsidP="00CD6657">
    <w:pPr>
      <w:shd w:val="clear" w:color="auto" w:fill="FFFFFF" w:themeFill="background1"/>
      <w:tabs>
        <w:tab w:val="left" w:pos="8640"/>
      </w:tabs>
      <w:contextualSpacing/>
      <w:mirrorIndents/>
      <w:jc w:val="center"/>
      <w:outlineLvl w:val="0"/>
      <w:rPr>
        <w:rFonts w:ascii="Arial" w:hAnsi="Arial" w:cs="Arial"/>
        <w:b/>
        <w:bCs/>
        <w:color w:val="003300"/>
      </w:rPr>
    </w:pPr>
  </w:p>
  <w:p w14:paraId="49B98462" w14:textId="77777777" w:rsidR="00CD6657" w:rsidRDefault="00CD6657" w:rsidP="00CD6657">
    <w:pPr>
      <w:shd w:val="clear" w:color="auto" w:fill="FFFFFF" w:themeFill="background1"/>
      <w:tabs>
        <w:tab w:val="left" w:pos="8640"/>
      </w:tabs>
      <w:contextualSpacing/>
      <w:mirrorIndents/>
      <w:jc w:val="center"/>
      <w:outlineLvl w:val="0"/>
      <w:rPr>
        <w:rFonts w:ascii="Arial" w:hAnsi="Arial" w:cs="Arial"/>
        <w:b/>
        <w:bCs/>
        <w:color w:val="003300"/>
      </w:rPr>
    </w:pPr>
  </w:p>
  <w:p w14:paraId="6D187EF0" w14:textId="77777777" w:rsidR="00CD6657" w:rsidRPr="004C109B" w:rsidRDefault="00CD6657" w:rsidP="00CD6657">
    <w:pPr>
      <w:shd w:val="clear" w:color="auto" w:fill="FFFFFF" w:themeFill="background1"/>
      <w:tabs>
        <w:tab w:val="left" w:pos="8640"/>
      </w:tabs>
      <w:contextualSpacing/>
      <w:mirrorIndents/>
      <w:jc w:val="center"/>
      <w:outlineLvl w:val="0"/>
      <w:rPr>
        <w:rFonts w:ascii="Arial" w:hAnsi="Arial" w:cs="Arial"/>
        <w:b/>
        <w:bCs/>
        <w:color w:val="003300"/>
      </w:rPr>
    </w:pPr>
    <w:r w:rsidRPr="004C109B">
      <w:rPr>
        <w:rFonts w:ascii="Arial" w:hAnsi="Arial" w:cs="Arial"/>
        <w:b/>
        <w:bCs/>
        <w:color w:val="003300"/>
      </w:rPr>
      <w:t>TRANSPORT</w:t>
    </w:r>
    <w:r>
      <w:rPr>
        <w:rFonts w:ascii="Arial" w:hAnsi="Arial" w:cs="Arial"/>
        <w:b/>
        <w:bCs/>
        <w:color w:val="003300"/>
      </w:rPr>
      <w:t xml:space="preserve"> </w:t>
    </w:r>
    <w:r w:rsidRPr="004C109B">
      <w:rPr>
        <w:rFonts w:ascii="Arial" w:hAnsi="Arial" w:cs="Arial"/>
        <w:b/>
        <w:bCs/>
        <w:color w:val="003300"/>
      </w:rPr>
      <w:t>MINISTR</w:t>
    </w:r>
    <w:r>
      <w:rPr>
        <w:rFonts w:ascii="Arial" w:hAnsi="Arial" w:cs="Arial"/>
        <w:b/>
        <w:bCs/>
        <w:color w:val="003300"/>
      </w:rPr>
      <w:t>Y</w:t>
    </w:r>
  </w:p>
  <w:p w14:paraId="5FCAA722" w14:textId="77777777" w:rsidR="00CD6657" w:rsidRPr="00505C30" w:rsidRDefault="00CD6657" w:rsidP="00CD6657">
    <w:pPr>
      <w:shd w:val="clear" w:color="auto" w:fill="FFFFFF" w:themeFill="background1"/>
      <w:jc w:val="center"/>
      <w:outlineLvl w:val="0"/>
      <w:rPr>
        <w:rFonts w:ascii="Arial" w:hAnsi="Arial" w:cs="Arial"/>
        <w:b/>
        <w:bCs/>
        <w:color w:val="003300"/>
      </w:rPr>
    </w:pPr>
    <w:r w:rsidRPr="004C109B">
      <w:rPr>
        <w:rFonts w:ascii="Arial" w:hAnsi="Arial" w:cs="Arial"/>
        <w:b/>
        <w:bCs/>
        <w:color w:val="003300"/>
      </w:rPr>
      <w:t>REPUBLIC OF SOUTH AFRICA</w:t>
    </w:r>
  </w:p>
  <w:p w14:paraId="7C7ABD8E" w14:textId="77777777" w:rsidR="00CD6657" w:rsidRDefault="00CD6657" w:rsidP="00CD6657">
    <w:pPr>
      <w:pStyle w:val="Header"/>
    </w:pPr>
  </w:p>
  <w:p w14:paraId="0BC6FA9B" w14:textId="77777777" w:rsidR="00CD6657" w:rsidRDefault="00CD6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479E"/>
    <w:multiLevelType w:val="hybridMultilevel"/>
    <w:tmpl w:val="9E36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F1F11"/>
    <w:multiLevelType w:val="hybridMultilevel"/>
    <w:tmpl w:val="04D27000"/>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7101648">
    <w:abstractNumId w:val="1"/>
  </w:num>
  <w:num w:numId="2" w16cid:durableId="70617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6D"/>
    <w:rsid w:val="00021A54"/>
    <w:rsid w:val="0003018A"/>
    <w:rsid w:val="00053C53"/>
    <w:rsid w:val="0011186C"/>
    <w:rsid w:val="002E6C84"/>
    <w:rsid w:val="00315401"/>
    <w:rsid w:val="003D4F99"/>
    <w:rsid w:val="003E2326"/>
    <w:rsid w:val="0044718C"/>
    <w:rsid w:val="00461882"/>
    <w:rsid w:val="004A27B8"/>
    <w:rsid w:val="004C5598"/>
    <w:rsid w:val="005817FB"/>
    <w:rsid w:val="005B70D3"/>
    <w:rsid w:val="005E316D"/>
    <w:rsid w:val="006205C1"/>
    <w:rsid w:val="00674DC2"/>
    <w:rsid w:val="00697258"/>
    <w:rsid w:val="00760EFB"/>
    <w:rsid w:val="00780736"/>
    <w:rsid w:val="0078203C"/>
    <w:rsid w:val="00804AD2"/>
    <w:rsid w:val="008D4396"/>
    <w:rsid w:val="0093086E"/>
    <w:rsid w:val="00957A17"/>
    <w:rsid w:val="009D0B93"/>
    <w:rsid w:val="00A62D85"/>
    <w:rsid w:val="00A67753"/>
    <w:rsid w:val="00A80DAA"/>
    <w:rsid w:val="00A92F09"/>
    <w:rsid w:val="00AE51C1"/>
    <w:rsid w:val="00B8149B"/>
    <w:rsid w:val="00B913BF"/>
    <w:rsid w:val="00C51619"/>
    <w:rsid w:val="00CA7F48"/>
    <w:rsid w:val="00CD6657"/>
    <w:rsid w:val="00D13519"/>
    <w:rsid w:val="00D22FD8"/>
    <w:rsid w:val="00D27B7C"/>
    <w:rsid w:val="00DD0FB6"/>
    <w:rsid w:val="00DD188A"/>
    <w:rsid w:val="00E013E3"/>
    <w:rsid w:val="00E46652"/>
    <w:rsid w:val="00E55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237031"/>
  <w14:defaultImageDpi w14:val="32767"/>
  <w15:chartTrackingRefBased/>
  <w15:docId w15:val="{3881ABEF-8CE4-874E-ADF9-6FC3D786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16D"/>
    <w:pPr>
      <w:spacing w:after="160" w:line="259" w:lineRule="auto"/>
      <w:ind w:left="720"/>
      <w:contextualSpacing/>
    </w:pPr>
    <w:rPr>
      <w:sz w:val="22"/>
      <w:szCs w:val="22"/>
      <w:lang w:val="en-ZA"/>
    </w:rPr>
  </w:style>
  <w:style w:type="paragraph" w:styleId="Header">
    <w:name w:val="header"/>
    <w:basedOn w:val="Normal"/>
    <w:link w:val="HeaderChar"/>
    <w:uiPriority w:val="99"/>
    <w:unhideWhenUsed/>
    <w:rsid w:val="00CD6657"/>
    <w:pPr>
      <w:tabs>
        <w:tab w:val="center" w:pos="4680"/>
        <w:tab w:val="right" w:pos="9360"/>
      </w:tabs>
    </w:pPr>
  </w:style>
  <w:style w:type="character" w:customStyle="1" w:styleId="HeaderChar">
    <w:name w:val="Header Char"/>
    <w:basedOn w:val="DefaultParagraphFont"/>
    <w:link w:val="Header"/>
    <w:uiPriority w:val="99"/>
    <w:rsid w:val="00CD6657"/>
  </w:style>
  <w:style w:type="paragraph" w:styleId="Footer">
    <w:name w:val="footer"/>
    <w:basedOn w:val="Normal"/>
    <w:link w:val="FooterChar"/>
    <w:uiPriority w:val="99"/>
    <w:unhideWhenUsed/>
    <w:rsid w:val="00CD6657"/>
    <w:pPr>
      <w:tabs>
        <w:tab w:val="center" w:pos="4680"/>
        <w:tab w:val="right" w:pos="9360"/>
      </w:tabs>
    </w:pPr>
  </w:style>
  <w:style w:type="character" w:customStyle="1" w:styleId="FooterChar">
    <w:name w:val="Footer Char"/>
    <w:basedOn w:val="DefaultParagraphFont"/>
    <w:link w:val="Footer"/>
    <w:uiPriority w:val="99"/>
    <w:rsid w:val="00CD6657"/>
  </w:style>
  <w:style w:type="character" w:styleId="PageNumber">
    <w:name w:val="page number"/>
    <w:basedOn w:val="DefaultParagraphFont"/>
    <w:uiPriority w:val="99"/>
    <w:semiHidden/>
    <w:unhideWhenUsed/>
    <w:rsid w:val="00CD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65E35.493B52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Venkile</dc:creator>
  <cp:keywords/>
  <dc:description/>
  <cp:lastModifiedBy>Lawrence Venkile</cp:lastModifiedBy>
  <cp:revision>2</cp:revision>
  <dcterms:created xsi:type="dcterms:W3CDTF">2023-08-28T03:21:00Z</dcterms:created>
  <dcterms:modified xsi:type="dcterms:W3CDTF">2023-08-28T03:21:00Z</dcterms:modified>
</cp:coreProperties>
</file>